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9F" w:rsidRPr="00DF6112" w:rsidRDefault="00A91C9F" w:rsidP="00A91C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fldChar w:fldCharType="begin"/>
      </w:r>
      <w:r w:rsidRPr="00DB076E">
        <w:rPr>
          <w:b/>
          <w:bCs/>
          <w:sz w:val="36"/>
          <w:szCs w:val="36"/>
        </w:rPr>
        <w:instrText xml:space="preserve"> </w:instrText>
      </w:r>
      <w:r>
        <w:rPr>
          <w:b/>
          <w:bCs/>
          <w:sz w:val="36"/>
          <w:szCs w:val="36"/>
          <w:lang w:val="en-US"/>
        </w:rPr>
        <w:instrText>HYPERLINK</w:instrText>
      </w:r>
      <w:r w:rsidRPr="00DB076E">
        <w:rPr>
          <w:b/>
          <w:bCs/>
          <w:sz w:val="36"/>
          <w:szCs w:val="36"/>
        </w:rPr>
        <w:instrText xml:space="preserve"> "</w:instrText>
      </w:r>
      <w:r>
        <w:rPr>
          <w:b/>
          <w:bCs/>
          <w:sz w:val="36"/>
          <w:szCs w:val="36"/>
          <w:lang w:val="en-US"/>
        </w:rPr>
        <w:instrText>http</w:instrText>
      </w:r>
      <w:r w:rsidRPr="00DB076E">
        <w:rPr>
          <w:b/>
          <w:bCs/>
          <w:sz w:val="36"/>
          <w:szCs w:val="36"/>
        </w:rPr>
        <w:instrText>://</w:instrText>
      </w:r>
      <w:r>
        <w:rPr>
          <w:b/>
          <w:bCs/>
          <w:sz w:val="36"/>
          <w:szCs w:val="36"/>
          <w:lang w:val="en-US"/>
        </w:rPr>
        <w:instrText>kemenkiri</w:instrText>
      </w:r>
      <w:r w:rsidRPr="00DB076E">
        <w:rPr>
          <w:b/>
          <w:bCs/>
          <w:sz w:val="36"/>
          <w:szCs w:val="36"/>
        </w:rPr>
        <w:instrText>.</w:instrText>
      </w:r>
      <w:r>
        <w:rPr>
          <w:b/>
          <w:bCs/>
          <w:sz w:val="36"/>
          <w:szCs w:val="36"/>
          <w:lang w:val="en-US"/>
        </w:rPr>
        <w:instrText>narod</w:instrText>
      </w:r>
      <w:r w:rsidRPr="00DB076E">
        <w:rPr>
          <w:b/>
          <w:bCs/>
          <w:sz w:val="36"/>
          <w:szCs w:val="36"/>
        </w:rPr>
        <w:instrText>.</w:instrText>
      </w:r>
      <w:r>
        <w:rPr>
          <w:b/>
          <w:bCs/>
          <w:sz w:val="36"/>
          <w:szCs w:val="36"/>
          <w:lang w:val="en-US"/>
        </w:rPr>
        <w:instrText>ru</w:instrText>
      </w:r>
      <w:r w:rsidRPr="00DB076E">
        <w:rPr>
          <w:b/>
          <w:bCs/>
          <w:sz w:val="36"/>
          <w:szCs w:val="36"/>
        </w:rPr>
        <w:instrText>/</w:instrText>
      </w:r>
      <w:r>
        <w:rPr>
          <w:b/>
          <w:bCs/>
          <w:sz w:val="36"/>
          <w:szCs w:val="36"/>
          <w:lang w:val="en-US"/>
        </w:rPr>
        <w:instrText>gaaz</w:instrText>
      </w:r>
      <w:r w:rsidRPr="00DB076E">
        <w:rPr>
          <w:b/>
          <w:bCs/>
          <w:sz w:val="36"/>
          <w:szCs w:val="36"/>
        </w:rPr>
        <w:instrText>.</w:instrText>
      </w:r>
      <w:r>
        <w:rPr>
          <w:b/>
          <w:bCs/>
          <w:sz w:val="36"/>
          <w:szCs w:val="36"/>
          <w:lang w:val="en-US"/>
        </w:rPr>
        <w:instrText>htm</w:instrText>
      </w:r>
      <w:r w:rsidRPr="00DB076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  <w:lang w:val="en-US"/>
        </w:rPr>
        <w:fldChar w:fldCharType="separate"/>
      </w:r>
      <w:r w:rsidRPr="00DB076E">
        <w:rPr>
          <w:rStyle w:val="ac"/>
          <w:b/>
          <w:bCs/>
          <w:sz w:val="36"/>
          <w:szCs w:val="36"/>
        </w:rPr>
        <w:t>В</w:t>
      </w:r>
      <w:r w:rsidRPr="00DF6112">
        <w:rPr>
          <w:rStyle w:val="ac"/>
          <w:b/>
          <w:bCs/>
          <w:sz w:val="36"/>
          <w:szCs w:val="36"/>
        </w:rPr>
        <w:t>РЕМЕН НЕМЫСЛИМАЯ СВЯЗЬ</w:t>
      </w:r>
      <w:r>
        <w:rPr>
          <w:b/>
          <w:bCs/>
          <w:sz w:val="36"/>
          <w:szCs w:val="36"/>
          <w:lang w:val="en-US"/>
        </w:rPr>
        <w:fldChar w:fldCharType="end"/>
      </w:r>
    </w:p>
    <w:p w:rsidR="00A91C9F" w:rsidRPr="00DB076E" w:rsidRDefault="00A91C9F" w:rsidP="00A91C9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Семейная переписка Пестелей</w:t>
      </w:r>
    </w:p>
    <w:p w:rsidR="00A91C9F" w:rsidRDefault="00A91C9F" w:rsidP="00A91C9F">
      <w:pPr>
        <w:jc w:val="center"/>
        <w:rPr>
          <w:b/>
          <w:bCs/>
        </w:rPr>
      </w:pPr>
      <w:proofErr w:type="spellStart"/>
      <w:r w:rsidRPr="00271C2C">
        <w:rPr>
          <w:b/>
          <w:bCs/>
        </w:rPr>
        <w:t>Публ</w:t>
      </w:r>
      <w:proofErr w:type="spellEnd"/>
      <w:r w:rsidRPr="00271C2C">
        <w:rPr>
          <w:b/>
          <w:bCs/>
        </w:rPr>
        <w:t>. Н.</w:t>
      </w:r>
      <w:r>
        <w:rPr>
          <w:b/>
          <w:bCs/>
        </w:rPr>
        <w:t xml:space="preserve"> А.</w:t>
      </w:r>
      <w:r w:rsidRPr="00271C2C">
        <w:rPr>
          <w:b/>
          <w:bCs/>
        </w:rPr>
        <w:t xml:space="preserve"> Соколовой и </w:t>
      </w:r>
      <w:proofErr w:type="spellStart"/>
      <w:r w:rsidRPr="00271C2C">
        <w:rPr>
          <w:b/>
          <w:bCs/>
        </w:rPr>
        <w:t>Ек</w:t>
      </w:r>
      <w:proofErr w:type="spellEnd"/>
      <w:r w:rsidRPr="00271C2C">
        <w:rPr>
          <w:b/>
          <w:bCs/>
        </w:rPr>
        <w:t xml:space="preserve">. </w:t>
      </w:r>
      <w:r>
        <w:rPr>
          <w:b/>
          <w:bCs/>
        </w:rPr>
        <w:t xml:space="preserve"> Ю. </w:t>
      </w:r>
      <w:r w:rsidRPr="00271C2C">
        <w:rPr>
          <w:b/>
          <w:bCs/>
        </w:rPr>
        <w:t>Лебедевой</w:t>
      </w:r>
    </w:p>
    <w:p w:rsidR="00A91C9F" w:rsidRDefault="00A91C9F" w:rsidP="00A91C9F">
      <w:pPr>
        <w:jc w:val="center"/>
        <w:rPr>
          <w:b/>
          <w:bCs/>
        </w:rPr>
      </w:pPr>
    </w:p>
    <w:p w:rsidR="00A91C9F" w:rsidRPr="00175426" w:rsidRDefault="00A91C9F" w:rsidP="00A91C9F">
      <w:pPr>
        <w:rPr>
          <w:b/>
          <w:bCs/>
          <w:sz w:val="28"/>
          <w:szCs w:val="28"/>
        </w:rPr>
      </w:pPr>
      <w:r w:rsidRPr="00175426">
        <w:rPr>
          <w:b/>
          <w:bCs/>
          <w:sz w:val="28"/>
          <w:szCs w:val="28"/>
        </w:rPr>
        <w:t>Сетевая публикация:</w:t>
      </w:r>
    </w:p>
    <w:bookmarkStart w:id="0" w:name="_GoBack"/>
    <w:bookmarkEnd w:id="0"/>
    <w:p w:rsidR="00A91C9F" w:rsidRPr="00A91C9F" w:rsidRDefault="00A91C9F" w:rsidP="00A91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91C9F">
        <w:rPr>
          <w:rFonts w:ascii="Times New Roman" w:hAnsi="Times New Roman"/>
        </w:rPr>
        <w:fldChar w:fldCharType="begin"/>
      </w:r>
      <w:r w:rsidRPr="00A91C9F">
        <w:rPr>
          <w:rFonts w:ascii="Times New Roman" w:hAnsi="Times New Roman"/>
        </w:rPr>
        <w:instrText>HYPERLINK "http://kemenkiri.narod.ru/gaaz/perepiska1.htm"</w:instrText>
      </w:r>
      <w:r w:rsidRPr="00A91C9F">
        <w:rPr>
          <w:rFonts w:ascii="Times New Roman" w:hAnsi="Times New Roman"/>
        </w:rPr>
        <w:fldChar w:fldCharType="separate"/>
      </w:r>
      <w:r w:rsidRPr="00A91C9F">
        <w:rPr>
          <w:rStyle w:val="ac"/>
          <w:rFonts w:ascii="Times New Roman" w:hAnsi="Times New Roman"/>
          <w:b/>
          <w:bCs/>
        </w:rPr>
        <w:t>Предисловие</w:t>
      </w:r>
      <w:r w:rsidRPr="00A91C9F">
        <w:rPr>
          <w:rFonts w:ascii="Times New Roman" w:hAnsi="Times New Roman"/>
        </w:rPr>
        <w:fldChar w:fldCharType="end"/>
      </w:r>
    </w:p>
    <w:p w:rsidR="00A91C9F" w:rsidRPr="00A91C9F" w:rsidRDefault="00A91C9F" w:rsidP="00A91C9F">
      <w:pPr>
        <w:rPr>
          <w:rFonts w:ascii="Times New Roman" w:hAnsi="Times New Roman"/>
          <w:b/>
          <w:bCs/>
        </w:rPr>
      </w:pPr>
    </w:p>
    <w:p w:rsidR="00A91C9F" w:rsidRPr="00A91C9F" w:rsidRDefault="00A91C9F" w:rsidP="00A91C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hyperlink r:id="rId8" w:history="1">
        <w:r w:rsidRPr="00A91C9F">
          <w:rPr>
            <w:rStyle w:val="ac"/>
            <w:rFonts w:ascii="Times New Roman" w:hAnsi="Times New Roman"/>
            <w:b/>
            <w:bCs/>
          </w:rPr>
          <w:t>Часть  1. Довоенная переписка. 1799 – 1805 гг.  Письма в Москву</w:t>
        </w:r>
      </w:hyperlink>
    </w:p>
    <w:p w:rsidR="00A91C9F" w:rsidRDefault="00A91C9F" w:rsidP="00A91C9F">
      <w:pPr>
        <w:rPr>
          <w:b/>
          <w:bCs/>
        </w:rPr>
      </w:pPr>
    </w:p>
    <w:p w:rsidR="00A91C9F" w:rsidRDefault="00A91C9F" w:rsidP="00A91C9F">
      <w:pPr>
        <w:pStyle w:val="ad"/>
        <w:numPr>
          <w:ilvl w:val="0"/>
          <w:numId w:val="1"/>
        </w:numPr>
        <w:contextualSpacing w:val="0"/>
        <w:jc w:val="left"/>
        <w:rPr>
          <w:b/>
          <w:bCs/>
        </w:rPr>
      </w:pPr>
      <w:hyperlink r:id="rId9" w:history="1">
        <w:r w:rsidRPr="00DF6112">
          <w:rPr>
            <w:rStyle w:val="ac"/>
            <w:b/>
            <w:bCs/>
          </w:rPr>
          <w:t>Часть  1. Довоенная переписка. 1805 – 1808 гг. Письма в Германию</w:t>
        </w:r>
      </w:hyperlink>
    </w:p>
    <w:p w:rsidR="00A91C9F" w:rsidRDefault="00A91C9F" w:rsidP="00A91C9F">
      <w:pPr>
        <w:ind w:left="1211"/>
        <w:rPr>
          <w:b/>
          <w:bCs/>
        </w:rPr>
      </w:pPr>
    </w:p>
    <w:p w:rsidR="00A91C9F" w:rsidRPr="00A91C9F" w:rsidRDefault="00A91C9F" w:rsidP="00A91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hyperlink r:id="rId10" w:history="1">
        <w:r w:rsidRPr="00A91C9F">
          <w:rPr>
            <w:rStyle w:val="ac"/>
            <w:rFonts w:ascii="Times New Roman" w:hAnsi="Times New Roman"/>
            <w:b/>
            <w:bCs/>
          </w:rPr>
          <w:t>Часть  1. Довоенная переписка. 1809 – 1811 гг. Между: письма в Москву и Петербург</w:t>
        </w:r>
      </w:hyperlink>
    </w:p>
    <w:p w:rsidR="00A91C9F" w:rsidRPr="00A91C9F" w:rsidRDefault="00A91C9F" w:rsidP="00A91C9F">
      <w:pPr>
        <w:rPr>
          <w:rFonts w:ascii="Times New Roman" w:hAnsi="Times New Roman"/>
          <w:b/>
          <w:bCs/>
        </w:rPr>
      </w:pPr>
    </w:p>
    <w:p w:rsidR="00A91C9F" w:rsidRPr="00A91C9F" w:rsidRDefault="00A91C9F" w:rsidP="00A91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hyperlink r:id="rId11" w:history="1">
        <w:r w:rsidRPr="00A91C9F">
          <w:rPr>
            <w:rStyle w:val="ac"/>
            <w:rFonts w:ascii="Times New Roman" w:hAnsi="Times New Roman"/>
            <w:b/>
            <w:bCs/>
          </w:rPr>
          <w:t>Часть 2. Письма в действующую армию. 1812 г.</w:t>
        </w:r>
      </w:hyperlink>
    </w:p>
    <w:p w:rsidR="00A91C9F" w:rsidRPr="00A91C9F" w:rsidRDefault="00A91C9F" w:rsidP="00A91C9F">
      <w:pPr>
        <w:rPr>
          <w:rFonts w:ascii="Times New Roman" w:hAnsi="Times New Roman"/>
          <w:b/>
          <w:bCs/>
        </w:rPr>
      </w:pPr>
    </w:p>
    <w:p w:rsidR="00A91C9F" w:rsidRPr="00A91C9F" w:rsidRDefault="00A91C9F" w:rsidP="00A91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hyperlink r:id="rId12" w:history="1">
        <w:r w:rsidRPr="00A91C9F">
          <w:rPr>
            <w:rStyle w:val="ac"/>
            <w:rFonts w:ascii="Times New Roman" w:hAnsi="Times New Roman"/>
            <w:b/>
            <w:bCs/>
          </w:rPr>
          <w:t>Часть 2. Письма в действующую армию. 1812 - 1814 гг.</w:t>
        </w:r>
      </w:hyperlink>
    </w:p>
    <w:p w:rsidR="00A91C9F" w:rsidRPr="00271C2C" w:rsidRDefault="00A91C9F" w:rsidP="00A91C9F">
      <w:pPr>
        <w:rPr>
          <w:b/>
          <w:bCs/>
        </w:rPr>
      </w:pPr>
    </w:p>
    <w:p w:rsidR="00A91C9F" w:rsidRPr="00175426" w:rsidRDefault="00A91C9F" w:rsidP="00A91C9F">
      <w:pPr>
        <w:rPr>
          <w:b/>
          <w:bCs/>
          <w:color w:val="FF0000"/>
        </w:rPr>
      </w:pPr>
      <w:r w:rsidRPr="00DB076E">
        <w:rPr>
          <w:b/>
          <w:i/>
          <w:iCs/>
          <w:color w:val="FF0000"/>
        </w:rPr>
        <w:t xml:space="preserve">* Внимание! комментарии находятся в процессе редактирования по мере поступления к авторам новых материалов. Просьба учитывать это при использовании и перепечатке и сверяться с сетевой публикацией, </w:t>
      </w:r>
      <w:proofErr w:type="gramStart"/>
      <w:r w:rsidRPr="00DB076E">
        <w:rPr>
          <w:b/>
          <w:i/>
          <w:iCs/>
          <w:color w:val="FF0000"/>
        </w:rPr>
        <w:t>текст</w:t>
      </w:r>
      <w:proofErr w:type="gramEnd"/>
      <w:r w:rsidRPr="00DB076E">
        <w:rPr>
          <w:b/>
          <w:i/>
          <w:iCs/>
          <w:color w:val="FF0000"/>
        </w:rPr>
        <w:t xml:space="preserve"> который может быть дополнен. С авторами публикации можно связаться по адресу</w:t>
      </w:r>
      <w:r>
        <w:rPr>
          <w:i/>
          <w:iCs/>
          <w:color w:val="FF0000"/>
        </w:rPr>
        <w:t xml:space="preserve"> </w:t>
      </w:r>
      <w:hyperlink r:id="rId13" w:history="1">
        <w:r w:rsidRPr="008E6F16">
          <w:rPr>
            <w:rStyle w:val="ac"/>
            <w:i/>
            <w:iCs/>
          </w:rPr>
          <w:t>nsokoloffa@mail.ru</w:t>
        </w:r>
      </w:hyperlink>
    </w:p>
    <w:p w:rsidR="00A91C9F" w:rsidRDefault="00A91C9F" w:rsidP="00A91C9F">
      <w:pPr>
        <w:rPr>
          <w:b/>
          <w:bCs/>
        </w:rPr>
      </w:pPr>
    </w:p>
    <w:p w:rsidR="00A91C9F" w:rsidRDefault="00A91C9F" w:rsidP="00A91C9F">
      <w:pPr>
        <w:jc w:val="center"/>
        <w:rPr>
          <w:b/>
        </w:rPr>
      </w:pPr>
      <w:r>
        <w:rPr>
          <w:b/>
          <w:bCs/>
          <w:sz w:val="36"/>
          <w:szCs w:val="36"/>
        </w:rPr>
        <w:t xml:space="preserve">Ч. 1. </w:t>
      </w:r>
      <w:r w:rsidRPr="006D4C37">
        <w:rPr>
          <w:b/>
          <w:bCs/>
          <w:sz w:val="36"/>
          <w:szCs w:val="36"/>
        </w:rPr>
        <w:t>Письма в действующую армию</w:t>
      </w:r>
    </w:p>
    <w:p w:rsidR="00A91C9F" w:rsidRDefault="00A91C9F" w:rsidP="00A91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2. 1814</w:t>
      </w:r>
      <w:r w:rsidRPr="006D4C37">
        <w:rPr>
          <w:b/>
          <w:sz w:val="32"/>
          <w:szCs w:val="32"/>
        </w:rPr>
        <w:t xml:space="preserve"> г.</w:t>
      </w:r>
    </w:p>
    <w:p w:rsidR="00FE4EFB" w:rsidRDefault="00FE4EFB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EFB" w:rsidRDefault="00FE4EFB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C94" w:rsidRPr="008D1C94" w:rsidRDefault="008D1C94" w:rsidP="005D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C94">
        <w:rPr>
          <w:rFonts w:ascii="Times New Roman" w:hAnsi="Times New Roman"/>
          <w:b/>
          <w:sz w:val="24"/>
          <w:szCs w:val="24"/>
        </w:rPr>
        <w:t>И.Б. Пестель – Павлу Пестелю.</w:t>
      </w:r>
    </w:p>
    <w:p w:rsidR="00F10DFA" w:rsidRPr="007C24CB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4CB">
        <w:rPr>
          <w:rFonts w:ascii="Times New Roman" w:hAnsi="Times New Roman"/>
          <w:sz w:val="24"/>
          <w:szCs w:val="24"/>
        </w:rPr>
        <w:t>№ 2</w:t>
      </w:r>
      <w:r w:rsidR="007C24CB" w:rsidRPr="007C24CB">
        <w:rPr>
          <w:rFonts w:ascii="Times New Roman" w:hAnsi="Times New Roman"/>
          <w:sz w:val="24"/>
          <w:szCs w:val="24"/>
        </w:rPr>
        <w:t>4</w:t>
      </w:r>
      <w:r w:rsidR="007C24CB">
        <w:rPr>
          <w:rStyle w:val="a4"/>
          <w:rFonts w:ascii="Times New Roman" w:hAnsi="Times New Roman"/>
          <w:sz w:val="24"/>
          <w:szCs w:val="24"/>
        </w:rPr>
        <w:footnoteReference w:id="1"/>
      </w:r>
    </w:p>
    <w:p w:rsidR="00F10DFA" w:rsidRPr="00EE21E0" w:rsidRDefault="00F10DFA" w:rsidP="00F10DFA">
      <w:pPr>
        <w:pStyle w:val="a5"/>
        <w:rPr>
          <w:lang w:val="ru-RU"/>
        </w:rPr>
      </w:pPr>
      <w:proofErr w:type="gramStart"/>
      <w:r w:rsidRPr="00EE21E0">
        <w:rPr>
          <w:lang w:val="ru-RU"/>
        </w:rPr>
        <w:t>С[</w:t>
      </w:r>
      <w:proofErr w:type="spellStart"/>
      <w:proofErr w:type="gramEnd"/>
      <w:r w:rsidRPr="00EE21E0">
        <w:rPr>
          <w:lang w:val="ru-RU"/>
        </w:rPr>
        <w:t>анкт</w:t>
      </w:r>
      <w:proofErr w:type="spellEnd"/>
      <w:r w:rsidRPr="00EE21E0">
        <w:rPr>
          <w:lang w:val="ru-RU"/>
        </w:rPr>
        <w:t>-]</w:t>
      </w:r>
      <w:proofErr w:type="spellStart"/>
      <w:r w:rsidRPr="00EE21E0">
        <w:rPr>
          <w:lang w:val="ru-RU"/>
        </w:rPr>
        <w:t>Петерб</w:t>
      </w:r>
      <w:proofErr w:type="spellEnd"/>
      <w:r w:rsidRPr="00EE21E0">
        <w:rPr>
          <w:lang w:val="ru-RU"/>
        </w:rPr>
        <w:t>[</w:t>
      </w:r>
      <w:proofErr w:type="spellStart"/>
      <w:r w:rsidRPr="00EE21E0">
        <w:rPr>
          <w:lang w:val="ru-RU"/>
        </w:rPr>
        <w:t>ург</w:t>
      </w:r>
      <w:proofErr w:type="spellEnd"/>
      <w:r w:rsidRPr="00EE21E0">
        <w:rPr>
          <w:lang w:val="ru-RU"/>
        </w:rPr>
        <w:t xml:space="preserve">], 1 </w:t>
      </w:r>
      <w:proofErr w:type="spellStart"/>
      <w:r w:rsidRPr="00EE21E0">
        <w:rPr>
          <w:lang w:val="ru-RU"/>
        </w:rPr>
        <w:t>февр</w:t>
      </w:r>
      <w:proofErr w:type="spellEnd"/>
      <w:r w:rsidRPr="00EE21E0">
        <w:rPr>
          <w:lang w:val="ru-RU"/>
        </w:rPr>
        <w:t>[</w:t>
      </w:r>
      <w:proofErr w:type="spellStart"/>
      <w:r w:rsidRPr="00EE21E0">
        <w:rPr>
          <w:lang w:val="ru-RU"/>
        </w:rPr>
        <w:t>аля</w:t>
      </w:r>
      <w:proofErr w:type="spellEnd"/>
      <w:r w:rsidRPr="00EE21E0">
        <w:rPr>
          <w:lang w:val="ru-RU"/>
        </w:rPr>
        <w:t xml:space="preserve">] </w:t>
      </w:r>
      <w:proofErr w:type="spellStart"/>
      <w:r w:rsidRPr="00EE21E0">
        <w:rPr>
          <w:lang w:val="ru-RU"/>
        </w:rPr>
        <w:t>ст</w:t>
      </w:r>
      <w:proofErr w:type="spellEnd"/>
      <w:r w:rsidRPr="00EE21E0">
        <w:rPr>
          <w:lang w:val="ru-RU"/>
        </w:rPr>
        <w:t>[</w:t>
      </w:r>
      <w:proofErr w:type="spellStart"/>
      <w:r w:rsidRPr="00EE21E0">
        <w:rPr>
          <w:lang w:val="ru-RU"/>
        </w:rPr>
        <w:t>арого</w:t>
      </w:r>
      <w:proofErr w:type="spellEnd"/>
      <w:r w:rsidRPr="00EE21E0">
        <w:rPr>
          <w:lang w:val="ru-RU"/>
        </w:rPr>
        <w:t xml:space="preserve">] </w:t>
      </w:r>
      <w:proofErr w:type="spellStart"/>
      <w:r w:rsidRPr="00EE21E0">
        <w:rPr>
          <w:lang w:val="ru-RU"/>
        </w:rPr>
        <w:t>ст</w:t>
      </w:r>
      <w:proofErr w:type="spellEnd"/>
      <w:r w:rsidRPr="00EE21E0">
        <w:rPr>
          <w:lang w:val="ru-RU"/>
        </w:rPr>
        <w:t>[</w:t>
      </w:r>
      <w:proofErr w:type="spellStart"/>
      <w:r w:rsidRPr="00EE21E0">
        <w:rPr>
          <w:lang w:val="ru-RU"/>
        </w:rPr>
        <w:t>иля</w:t>
      </w:r>
      <w:proofErr w:type="spellEnd"/>
      <w:r w:rsidRPr="00EE21E0">
        <w:rPr>
          <w:lang w:val="ru-RU"/>
        </w:rPr>
        <w:t>] 1814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Я так занят, мой дорогой Поль, различными внеочередными комитетами</w:t>
      </w:r>
      <w:r w:rsidR="00E91A3F">
        <w:rPr>
          <w:rFonts w:ascii="Times New Roman" w:hAnsi="Times New Roman"/>
          <w:sz w:val="24"/>
          <w:szCs w:val="24"/>
        </w:rPr>
        <w:t>(*1)</w:t>
      </w:r>
      <w:r w:rsidRPr="00F078C2">
        <w:rPr>
          <w:rFonts w:ascii="Times New Roman" w:hAnsi="Times New Roman"/>
          <w:sz w:val="24"/>
          <w:szCs w:val="24"/>
        </w:rPr>
        <w:t>, которые присоединились к моим обычным делам, которых, как вы знаете, у меня выше головы, что у меня не остается ни минуты в моем распоряжении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и это отражается на моих </w:t>
      </w:r>
      <w:r w:rsidRPr="00F078C2">
        <w:rPr>
          <w:rFonts w:ascii="Times New Roman" w:hAnsi="Times New Roman"/>
          <w:sz w:val="24"/>
          <w:szCs w:val="24"/>
        </w:rPr>
        <w:lastRenderedPageBreak/>
        <w:t xml:space="preserve">глазах самым ужасным образом. Если бы это были не вы, мой милый друг, кому я должен писать, я, разумеется, не стал бы этого делать. Это должно служить оправданием того, что я пишу вам мало и в беспорядке. Я выполнил все ваши поручения. Я заплатил </w:t>
      </w:r>
      <w:r>
        <w:rPr>
          <w:rFonts w:ascii="Times New Roman" w:hAnsi="Times New Roman"/>
          <w:sz w:val="24"/>
          <w:szCs w:val="24"/>
          <w:u w:val="single"/>
        </w:rPr>
        <w:t>пятьсот</w:t>
      </w:r>
      <w:r w:rsidRPr="00F078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7F9B">
        <w:rPr>
          <w:rFonts w:ascii="Times New Roman" w:hAnsi="Times New Roman"/>
          <w:sz w:val="24"/>
          <w:szCs w:val="24"/>
          <w:u w:val="single"/>
        </w:rPr>
        <w:t>р</w:t>
      </w:r>
      <w:r w:rsidRPr="00403EBC">
        <w:rPr>
          <w:rFonts w:ascii="Times New Roman" w:hAnsi="Times New Roman"/>
          <w:sz w:val="24"/>
          <w:szCs w:val="24"/>
          <w:u w:val="single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F07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8C2">
        <w:rPr>
          <w:rFonts w:ascii="Times New Roman" w:hAnsi="Times New Roman"/>
          <w:sz w:val="24"/>
          <w:szCs w:val="24"/>
        </w:rPr>
        <w:t>ма</w:t>
      </w:r>
      <w:proofErr w:type="gramStart"/>
      <w:r w:rsidRPr="00F078C2">
        <w:rPr>
          <w:rFonts w:ascii="Times New Roman" w:hAnsi="Times New Roman"/>
          <w:sz w:val="24"/>
          <w:szCs w:val="24"/>
        </w:rPr>
        <w:t>д</w:t>
      </w:r>
      <w:proofErr w:type="spellEnd"/>
      <w:r w:rsidRPr="00F078C2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F078C2">
        <w:rPr>
          <w:rFonts w:ascii="Times New Roman" w:hAnsi="Times New Roman"/>
          <w:sz w:val="24"/>
          <w:szCs w:val="24"/>
        </w:rPr>
        <w:t>ам</w:t>
      </w:r>
      <w:proofErr w:type="spellEnd"/>
      <w:r w:rsidRPr="00F078C2">
        <w:rPr>
          <w:rFonts w:ascii="Times New Roman" w:hAnsi="Times New Roman"/>
          <w:sz w:val="24"/>
          <w:szCs w:val="24"/>
        </w:rPr>
        <w:t>] Сипягиной</w:t>
      </w:r>
      <w:r w:rsidR="00E91A3F">
        <w:rPr>
          <w:rFonts w:ascii="Times New Roman" w:hAnsi="Times New Roman"/>
          <w:sz w:val="24"/>
          <w:szCs w:val="24"/>
        </w:rPr>
        <w:t>(*2)</w:t>
      </w:r>
      <w:r w:rsidRPr="00F078C2">
        <w:rPr>
          <w:rFonts w:ascii="Times New Roman" w:hAnsi="Times New Roman"/>
          <w:sz w:val="24"/>
          <w:szCs w:val="24"/>
        </w:rPr>
        <w:t>, расписку в чем я вам посылаю, и два письма для г</w:t>
      </w:r>
      <w:r w:rsidRPr="00CA2EDC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осподи</w:t>
      </w:r>
      <w:proofErr w:type="spellEnd"/>
      <w:r w:rsidRPr="00CA2EDC">
        <w:rPr>
          <w:rFonts w:ascii="Times New Roman" w:hAnsi="Times New Roman"/>
          <w:sz w:val="24"/>
          <w:szCs w:val="24"/>
        </w:rPr>
        <w:t>]</w:t>
      </w:r>
      <w:r w:rsidRPr="00F078C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078C2">
        <w:rPr>
          <w:rFonts w:ascii="Times New Roman" w:hAnsi="Times New Roman"/>
          <w:sz w:val="24"/>
          <w:szCs w:val="24"/>
        </w:rPr>
        <w:t>Чагина</w:t>
      </w:r>
      <w:proofErr w:type="spellEnd"/>
      <w:r w:rsidR="00E91A3F">
        <w:rPr>
          <w:rFonts w:ascii="Times New Roman" w:hAnsi="Times New Roman"/>
          <w:sz w:val="24"/>
          <w:szCs w:val="24"/>
        </w:rPr>
        <w:t>(*3)</w:t>
      </w:r>
      <w:r w:rsidRPr="00F078C2">
        <w:rPr>
          <w:rFonts w:ascii="Times New Roman" w:hAnsi="Times New Roman"/>
          <w:sz w:val="24"/>
          <w:szCs w:val="24"/>
        </w:rPr>
        <w:t xml:space="preserve"> от нее, которые ему об этом сообщают. Ваш аксельбант куплен и вышитый </w:t>
      </w:r>
      <w:r w:rsidR="008E7AF9">
        <w:rPr>
          <w:rFonts w:ascii="Times New Roman" w:hAnsi="Times New Roman"/>
          <w:sz w:val="24"/>
          <w:szCs w:val="24"/>
        </w:rPr>
        <w:t>воротник</w:t>
      </w:r>
      <w:r w:rsidR="00E91A3F">
        <w:rPr>
          <w:rFonts w:ascii="Times New Roman" w:hAnsi="Times New Roman"/>
          <w:sz w:val="24"/>
          <w:szCs w:val="24"/>
        </w:rPr>
        <w:t>(*4)</w:t>
      </w:r>
      <w:r w:rsidRPr="00F078C2">
        <w:rPr>
          <w:rFonts w:ascii="Times New Roman" w:hAnsi="Times New Roman"/>
          <w:sz w:val="24"/>
          <w:szCs w:val="24"/>
        </w:rPr>
        <w:t xml:space="preserve"> куплен, они прибудут к вам с </w:t>
      </w:r>
      <w:proofErr w:type="spellStart"/>
      <w:r w:rsidRPr="00693499">
        <w:rPr>
          <w:rFonts w:ascii="Times New Roman" w:hAnsi="Times New Roman"/>
          <w:i/>
          <w:sz w:val="24"/>
          <w:szCs w:val="24"/>
          <w:u w:val="single"/>
        </w:rPr>
        <w:t>Чагин</w:t>
      </w:r>
      <w:proofErr w:type="spellEnd"/>
      <w:r>
        <w:rPr>
          <w:rStyle w:val="a4"/>
          <w:rFonts w:ascii="Times New Roman" w:hAnsi="Times New Roman"/>
          <w:i/>
          <w:sz w:val="24"/>
          <w:szCs w:val="24"/>
          <w:u w:val="single"/>
        </w:rPr>
        <w:footnoteReference w:id="2"/>
      </w:r>
      <w:r w:rsidRPr="00F078C2">
        <w:rPr>
          <w:rFonts w:ascii="Times New Roman" w:hAnsi="Times New Roman"/>
          <w:sz w:val="24"/>
          <w:szCs w:val="24"/>
        </w:rPr>
        <w:t>, который еще здесь</w:t>
      </w:r>
      <w:r>
        <w:rPr>
          <w:rFonts w:ascii="Times New Roman" w:hAnsi="Times New Roman"/>
          <w:sz w:val="24"/>
          <w:szCs w:val="24"/>
        </w:rPr>
        <w:t>;</w:t>
      </w:r>
      <w:r w:rsidRPr="00F078C2">
        <w:rPr>
          <w:rFonts w:ascii="Times New Roman" w:hAnsi="Times New Roman"/>
          <w:sz w:val="24"/>
          <w:szCs w:val="24"/>
        </w:rPr>
        <w:t xml:space="preserve"> и который полагает уехать </w:t>
      </w:r>
      <w:proofErr w:type="gramStart"/>
      <w:r w:rsidRPr="00F078C2">
        <w:rPr>
          <w:rFonts w:ascii="Times New Roman" w:hAnsi="Times New Roman"/>
          <w:sz w:val="24"/>
          <w:szCs w:val="24"/>
        </w:rPr>
        <w:t>вскорости</w:t>
      </w:r>
      <w:proofErr w:type="gramEnd"/>
      <w:r w:rsidRPr="00F078C2">
        <w:rPr>
          <w:rFonts w:ascii="Times New Roman" w:hAnsi="Times New Roman"/>
          <w:sz w:val="24"/>
          <w:szCs w:val="24"/>
        </w:rPr>
        <w:t xml:space="preserve">. Я не знаю, сколько будет длиться это </w:t>
      </w:r>
      <w:proofErr w:type="gramStart"/>
      <w:r w:rsidRPr="00F078C2">
        <w:rPr>
          <w:rFonts w:ascii="Times New Roman" w:hAnsi="Times New Roman"/>
          <w:sz w:val="24"/>
          <w:szCs w:val="24"/>
          <w:u w:val="single"/>
        </w:rPr>
        <w:t>вскорости</w:t>
      </w:r>
      <w:proofErr w:type="gramEnd"/>
      <w:r w:rsidRPr="00F078C2">
        <w:rPr>
          <w:rFonts w:ascii="Times New Roman" w:hAnsi="Times New Roman"/>
          <w:sz w:val="24"/>
          <w:szCs w:val="24"/>
        </w:rPr>
        <w:t xml:space="preserve">, так как он кажется мне великим </w:t>
      </w:r>
      <w:r w:rsidRPr="00CA2EDC">
        <w:rPr>
          <w:rFonts w:ascii="Times New Roman" w:hAnsi="Times New Roman"/>
          <w:i/>
          <w:sz w:val="24"/>
          <w:szCs w:val="24"/>
        </w:rPr>
        <w:t>вертопрахом</w:t>
      </w:r>
      <w:r>
        <w:rPr>
          <w:rStyle w:val="a4"/>
          <w:rFonts w:ascii="Times New Roman" w:hAnsi="Times New Roman"/>
          <w:i/>
          <w:sz w:val="24"/>
          <w:szCs w:val="24"/>
        </w:rPr>
        <w:footnoteReference w:id="3"/>
      </w:r>
      <w:r w:rsidRPr="00F078C2">
        <w:rPr>
          <w:rFonts w:ascii="Times New Roman" w:hAnsi="Times New Roman"/>
          <w:sz w:val="24"/>
          <w:szCs w:val="24"/>
        </w:rPr>
        <w:t>. Но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несмотря на это, он мне нравится, так как он кажется добрым малым, исключая его страсть к игре, которая мне крайне не нравится, и которой я прошу вас во имя Господа быть всегда заклятым врагом. Это неисчислимое зло для молодого человека</w:t>
      </w:r>
      <w:proofErr w:type="gramStart"/>
      <w:r w:rsidRPr="00F078C2">
        <w:rPr>
          <w:rFonts w:ascii="Times New Roman" w:hAnsi="Times New Roman"/>
          <w:sz w:val="24"/>
          <w:szCs w:val="24"/>
        </w:rPr>
        <w:t>.</w:t>
      </w:r>
      <w:proofErr w:type="gramEnd"/>
      <w:r w:rsidRPr="00F078C2">
        <w:rPr>
          <w:rFonts w:ascii="Times New Roman" w:hAnsi="Times New Roman"/>
          <w:sz w:val="24"/>
          <w:szCs w:val="24"/>
        </w:rPr>
        <w:t xml:space="preserve"> //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 w:rsidRPr="00F078C2">
        <w:rPr>
          <w:rFonts w:ascii="Times New Roman" w:hAnsi="Times New Roman"/>
          <w:sz w:val="24"/>
          <w:szCs w:val="24"/>
        </w:rPr>
        <w:t>. 50 об</w:t>
      </w:r>
      <w:r>
        <w:rPr>
          <w:rFonts w:ascii="Times New Roman" w:hAnsi="Times New Roman"/>
          <w:sz w:val="24"/>
          <w:szCs w:val="24"/>
        </w:rPr>
        <w:t>.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>ы</w:t>
      </w:r>
      <w:r w:rsidRPr="00F078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Завадовский</w:t>
      </w:r>
      <w:proofErr w:type="spellEnd"/>
      <w:r w:rsidR="00E91A3F">
        <w:rPr>
          <w:rFonts w:ascii="Times New Roman" w:hAnsi="Times New Roman"/>
          <w:sz w:val="24"/>
          <w:szCs w:val="24"/>
        </w:rPr>
        <w:t>(*5)</w:t>
      </w:r>
      <w:r w:rsidRPr="00F078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78C2">
        <w:rPr>
          <w:rFonts w:ascii="Times New Roman" w:hAnsi="Times New Roman"/>
          <w:sz w:val="24"/>
          <w:szCs w:val="24"/>
        </w:rPr>
        <w:t>Ростопчин</w:t>
      </w:r>
      <w:proofErr w:type="spellEnd"/>
      <w:r w:rsidR="00E91A3F">
        <w:rPr>
          <w:rFonts w:ascii="Times New Roman" w:hAnsi="Times New Roman"/>
          <w:sz w:val="24"/>
          <w:szCs w:val="24"/>
        </w:rPr>
        <w:t>(*6)</w:t>
      </w:r>
      <w:r w:rsidRPr="00F078C2">
        <w:rPr>
          <w:rFonts w:ascii="Times New Roman" w:hAnsi="Times New Roman"/>
          <w:sz w:val="24"/>
          <w:szCs w:val="24"/>
        </w:rPr>
        <w:t xml:space="preserve"> увязли в пучине игроков; и их родители вынуждены платить полмиллиона рублей. Но потеря денег – это еще не все, репутация этих бедных молодых людей погублена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и ничто в мире не может ее восстановить. Я убеждаю себя, мой милый друг, что все эти разбойники не смогут ни в чем повлиять на ваши принципы и на ваше поведение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</w:t>
      </w:r>
      <w:r w:rsidRPr="00C4504E">
        <w:rPr>
          <w:rFonts w:ascii="Times New Roman" w:hAnsi="Times New Roman"/>
          <w:sz w:val="24"/>
          <w:szCs w:val="24"/>
        </w:rPr>
        <w:t xml:space="preserve">до этого момента </w:t>
      </w:r>
      <w:r>
        <w:rPr>
          <w:rFonts w:ascii="Times New Roman" w:hAnsi="Times New Roman"/>
          <w:sz w:val="24"/>
          <w:szCs w:val="24"/>
        </w:rPr>
        <w:t>было именно так</w:t>
      </w:r>
      <w:r>
        <w:rPr>
          <w:rStyle w:val="a4"/>
          <w:rFonts w:ascii="Times New Roman" w:hAnsi="Times New Roman"/>
          <w:sz w:val="24"/>
          <w:szCs w:val="24"/>
        </w:rPr>
        <w:footnoteReference w:id="4"/>
      </w:r>
      <w:r w:rsidRPr="00F078C2">
        <w:rPr>
          <w:rFonts w:ascii="Times New Roman" w:hAnsi="Times New Roman"/>
          <w:sz w:val="24"/>
          <w:szCs w:val="24"/>
        </w:rPr>
        <w:t>.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 xml:space="preserve">Маменька сообщает вам все подробности, которые могут вас интересовать, о нашей жизни. Я же ограничусь </w:t>
      </w:r>
      <w:r>
        <w:rPr>
          <w:rFonts w:ascii="Times New Roman" w:hAnsi="Times New Roman"/>
          <w:sz w:val="24"/>
          <w:szCs w:val="24"/>
        </w:rPr>
        <w:t xml:space="preserve">лишь </w:t>
      </w:r>
      <w:r w:rsidRPr="00F078C2">
        <w:rPr>
          <w:rFonts w:ascii="Times New Roman" w:hAnsi="Times New Roman"/>
          <w:sz w:val="24"/>
          <w:szCs w:val="24"/>
        </w:rPr>
        <w:t>тем, что вновь повторю уверения в моих самых нежных чувствах, обнимая вас и благословляя от всего сердца.</w:t>
      </w:r>
    </w:p>
    <w:p w:rsidR="00F10DFA" w:rsidRPr="00F10DFA" w:rsidRDefault="00F10DFA" w:rsidP="00F10DFA">
      <w:pPr>
        <w:pStyle w:val="a8"/>
        <w:rPr>
          <w:lang w:val="ru-RU"/>
        </w:rPr>
      </w:pPr>
      <w:r w:rsidRPr="00F10DFA">
        <w:rPr>
          <w:lang w:val="ru-RU"/>
        </w:rPr>
        <w:t>Р.</w:t>
      </w:r>
    </w:p>
    <w:p w:rsidR="00F10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DFA" w:rsidRPr="00FE4EFB" w:rsidRDefault="00FE4EFB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EFB">
        <w:rPr>
          <w:rFonts w:ascii="Times New Roman" w:hAnsi="Times New Roman"/>
          <w:sz w:val="24"/>
          <w:szCs w:val="24"/>
        </w:rPr>
        <w:t>ГА</w:t>
      </w:r>
      <w:proofErr w:type="gramEnd"/>
      <w:r w:rsidRPr="00FE4EFB">
        <w:rPr>
          <w:rFonts w:ascii="Times New Roman" w:hAnsi="Times New Roman"/>
          <w:sz w:val="24"/>
          <w:szCs w:val="24"/>
        </w:rPr>
        <w:t xml:space="preserve"> РФ. Ф. 48. Оп. 1. Д. 477. Ч. 1. Пап. 2. </w:t>
      </w:r>
      <w:proofErr w:type="spellStart"/>
      <w:r w:rsidRPr="00FE4EFB">
        <w:rPr>
          <w:rFonts w:ascii="Times New Roman" w:hAnsi="Times New Roman"/>
          <w:sz w:val="24"/>
          <w:szCs w:val="24"/>
        </w:rPr>
        <w:t>Лл</w:t>
      </w:r>
      <w:proofErr w:type="spellEnd"/>
      <w:r w:rsidRPr="00FE4EFB">
        <w:rPr>
          <w:rFonts w:ascii="Times New Roman" w:hAnsi="Times New Roman"/>
          <w:sz w:val="24"/>
          <w:szCs w:val="24"/>
        </w:rPr>
        <w:t xml:space="preserve">. </w:t>
      </w:r>
      <w:r w:rsidRPr="00F078C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– 50 об.</w:t>
      </w:r>
    </w:p>
    <w:p w:rsidR="00FE4EFB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E91A3F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(*1)</w:t>
      </w:r>
      <w:r w:rsidR="00EE01C1">
        <w:rPr>
          <w:rFonts w:ascii="Times New Roman" w:hAnsi="Times New Roman"/>
          <w:sz w:val="24"/>
          <w:szCs w:val="24"/>
        </w:rPr>
        <w:t xml:space="preserve"> Речь идет, во-первых, о </w:t>
      </w:r>
      <w:r w:rsidR="00E14319" w:rsidRPr="00E14319">
        <w:rPr>
          <w:rFonts w:ascii="Times New Roman" w:hAnsi="Times New Roman"/>
          <w:sz w:val="24"/>
          <w:szCs w:val="24"/>
        </w:rPr>
        <w:t>Комитет</w:t>
      </w:r>
      <w:r w:rsidR="007C4A70">
        <w:rPr>
          <w:rFonts w:ascii="Times New Roman" w:hAnsi="Times New Roman"/>
          <w:sz w:val="24"/>
          <w:szCs w:val="24"/>
        </w:rPr>
        <w:t>е</w:t>
      </w:r>
      <w:r w:rsidR="00E14319" w:rsidRPr="00E14319">
        <w:rPr>
          <w:rFonts w:ascii="Times New Roman" w:hAnsi="Times New Roman"/>
          <w:sz w:val="24"/>
          <w:szCs w:val="24"/>
        </w:rPr>
        <w:t xml:space="preserve"> по делам Сибирского края</w:t>
      </w:r>
      <w:r w:rsidR="00EE01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E01C1">
        <w:rPr>
          <w:rFonts w:ascii="Times New Roman" w:hAnsi="Times New Roman"/>
          <w:sz w:val="24"/>
          <w:szCs w:val="24"/>
        </w:rPr>
        <w:t>см</w:t>
      </w:r>
      <w:proofErr w:type="gramEnd"/>
      <w:r w:rsidR="00EE01C1">
        <w:rPr>
          <w:rFonts w:ascii="Times New Roman" w:hAnsi="Times New Roman"/>
          <w:sz w:val="24"/>
          <w:szCs w:val="24"/>
        </w:rPr>
        <w:t xml:space="preserve">. о нем примечание </w:t>
      </w:r>
      <w:r w:rsidR="00E14319">
        <w:rPr>
          <w:rFonts w:ascii="Times New Roman" w:hAnsi="Times New Roman"/>
          <w:sz w:val="24"/>
          <w:szCs w:val="24"/>
        </w:rPr>
        <w:t xml:space="preserve">3 </w:t>
      </w:r>
      <w:r w:rsidR="00EE01C1">
        <w:rPr>
          <w:rFonts w:ascii="Times New Roman" w:hAnsi="Times New Roman"/>
          <w:sz w:val="24"/>
          <w:szCs w:val="24"/>
        </w:rPr>
        <w:t xml:space="preserve">к письму </w:t>
      </w:r>
      <w:r w:rsidR="00E14319">
        <w:rPr>
          <w:rFonts w:ascii="Times New Roman" w:hAnsi="Times New Roman"/>
          <w:sz w:val="24"/>
          <w:szCs w:val="24"/>
        </w:rPr>
        <w:t xml:space="preserve">от 27 ноября </w:t>
      </w:r>
      <w:r w:rsidR="00EE01C1">
        <w:rPr>
          <w:rFonts w:ascii="Times New Roman" w:hAnsi="Times New Roman"/>
          <w:sz w:val="24"/>
          <w:szCs w:val="24"/>
        </w:rPr>
        <w:t>1813 г.)</w:t>
      </w:r>
      <w:r w:rsidR="007C4A70">
        <w:rPr>
          <w:rFonts w:ascii="Times New Roman" w:hAnsi="Times New Roman"/>
          <w:sz w:val="24"/>
          <w:szCs w:val="24"/>
        </w:rPr>
        <w:t>.</w:t>
      </w:r>
      <w:r w:rsidR="00BC2715">
        <w:rPr>
          <w:rFonts w:ascii="Times New Roman" w:hAnsi="Times New Roman"/>
          <w:sz w:val="24"/>
          <w:szCs w:val="24"/>
        </w:rPr>
        <w:t xml:space="preserve"> </w:t>
      </w:r>
      <w:r w:rsidR="007C4A70">
        <w:rPr>
          <w:rFonts w:ascii="Times New Roman" w:hAnsi="Times New Roman"/>
          <w:sz w:val="24"/>
          <w:szCs w:val="24"/>
        </w:rPr>
        <w:t xml:space="preserve">Кроме того, 9 декабря 1813 г. Иван Борисович был </w:t>
      </w:r>
      <w:r w:rsidR="00DF078B">
        <w:rPr>
          <w:rFonts w:ascii="Times New Roman" w:hAnsi="Times New Roman"/>
          <w:sz w:val="24"/>
          <w:szCs w:val="24"/>
        </w:rPr>
        <w:t>императорским</w:t>
      </w:r>
      <w:r w:rsidR="007C4A70">
        <w:rPr>
          <w:rFonts w:ascii="Times New Roman" w:hAnsi="Times New Roman"/>
          <w:sz w:val="24"/>
          <w:szCs w:val="24"/>
        </w:rPr>
        <w:t xml:space="preserve"> рескриптом </w:t>
      </w:r>
      <w:r w:rsidR="00DF078B">
        <w:rPr>
          <w:rFonts w:ascii="Times New Roman" w:hAnsi="Times New Roman"/>
          <w:sz w:val="24"/>
          <w:szCs w:val="24"/>
        </w:rPr>
        <w:t>назначен</w:t>
      </w:r>
      <w:r w:rsidR="007C4A70">
        <w:rPr>
          <w:rFonts w:ascii="Times New Roman" w:hAnsi="Times New Roman"/>
          <w:sz w:val="24"/>
          <w:szCs w:val="24"/>
        </w:rPr>
        <w:t xml:space="preserve"> в «особо учрежденный комитет о питейных откупах», занимавшийся выяснением причин большой задолженности откупщиков казне и возможностей улучшения системы откупов.</w:t>
      </w:r>
    </w:p>
    <w:p w:rsidR="007C4A70" w:rsidRDefault="007C4A70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(«Записка о службе И.Б. Пестеля» // Русский архив. 1875. № 4.</w:t>
      </w:r>
      <w:proofErr w:type="gramEnd"/>
      <w:r>
        <w:rPr>
          <w:rFonts w:ascii="Times New Roman" w:hAnsi="Times New Roman"/>
          <w:sz w:val="24"/>
          <w:szCs w:val="24"/>
        </w:rPr>
        <w:t xml:space="preserve"> С. 393.; ОПИ ГИМ. </w:t>
      </w:r>
      <w:proofErr w:type="gramStart"/>
      <w:r w:rsidR="00E661FE">
        <w:rPr>
          <w:rFonts w:ascii="Times New Roman" w:hAnsi="Times New Roman"/>
          <w:sz w:val="24"/>
          <w:szCs w:val="24"/>
        </w:rPr>
        <w:t>Ф. 282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E91A3F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(*2)</w:t>
      </w:r>
      <w:r w:rsidR="00012C7D">
        <w:rPr>
          <w:rFonts w:ascii="Times New Roman" w:hAnsi="Times New Roman"/>
          <w:sz w:val="24"/>
          <w:szCs w:val="24"/>
        </w:rPr>
        <w:t xml:space="preserve"> Родственница упомянутого ниже П.Н. </w:t>
      </w:r>
      <w:proofErr w:type="spellStart"/>
      <w:r w:rsidR="00012C7D">
        <w:rPr>
          <w:rFonts w:ascii="Times New Roman" w:hAnsi="Times New Roman"/>
          <w:sz w:val="24"/>
          <w:szCs w:val="24"/>
        </w:rPr>
        <w:t>Чагина</w:t>
      </w:r>
      <w:proofErr w:type="spellEnd"/>
      <w:r w:rsidR="00012C7D">
        <w:rPr>
          <w:rFonts w:ascii="Times New Roman" w:hAnsi="Times New Roman"/>
          <w:sz w:val="24"/>
          <w:szCs w:val="24"/>
        </w:rPr>
        <w:t>, жена Д.П. Сипягина, см. о нем примечание 3 к письму от 20 августа 1813 г. О его жене никаких конкретных сведений у нас нет.</w:t>
      </w:r>
    </w:p>
    <w:p w:rsidR="00E91A3F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(*3)</w:t>
      </w:r>
      <w:r w:rsidR="002E6541">
        <w:rPr>
          <w:rFonts w:ascii="Times New Roman" w:hAnsi="Times New Roman"/>
          <w:sz w:val="24"/>
          <w:szCs w:val="24"/>
        </w:rPr>
        <w:t xml:space="preserve"> Петр Николаевич </w:t>
      </w:r>
      <w:proofErr w:type="spellStart"/>
      <w:r w:rsidR="002E6541">
        <w:rPr>
          <w:rFonts w:ascii="Times New Roman" w:hAnsi="Times New Roman"/>
          <w:sz w:val="24"/>
          <w:szCs w:val="24"/>
        </w:rPr>
        <w:t>Чагин</w:t>
      </w:r>
      <w:proofErr w:type="spellEnd"/>
      <w:r w:rsidR="002E6541">
        <w:rPr>
          <w:rFonts w:ascii="Times New Roman" w:hAnsi="Times New Roman"/>
          <w:sz w:val="24"/>
          <w:szCs w:val="24"/>
        </w:rPr>
        <w:t xml:space="preserve">, сослуживец П.И. Пестеля, адъютант П.Х. </w:t>
      </w:r>
      <w:proofErr w:type="spellStart"/>
      <w:r w:rsidR="002E6541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="002E6541">
        <w:rPr>
          <w:rFonts w:ascii="Times New Roman" w:hAnsi="Times New Roman"/>
          <w:sz w:val="24"/>
          <w:szCs w:val="24"/>
        </w:rPr>
        <w:t>. См. о нем примечание 10 к письму от 18 июля 1813 г.</w:t>
      </w:r>
    </w:p>
    <w:p w:rsidR="00E91A3F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(*4)</w:t>
      </w:r>
      <w:r w:rsidR="00B51E27">
        <w:rPr>
          <w:rFonts w:ascii="Times New Roman" w:hAnsi="Times New Roman"/>
          <w:sz w:val="24"/>
          <w:szCs w:val="24"/>
        </w:rPr>
        <w:t xml:space="preserve"> Речь идет о шитом золотыми нитями воротнике – принадлежности гвардейской офицерской формы.</w:t>
      </w:r>
    </w:p>
    <w:p w:rsidR="00B51E27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51E27" w:rsidRPr="00DB7A15">
          <w:rPr>
            <w:rStyle w:val="ac"/>
            <w:rFonts w:ascii="Times New Roman" w:hAnsi="Times New Roman"/>
            <w:sz w:val="24"/>
            <w:szCs w:val="24"/>
          </w:rPr>
          <w:t>http://www.1812db.simvolika.org/?action=card&amp;table=Subject&amp;query=Keywords%20LIKE%20%27%:%D0%C0:%%27%20AND%20Keywords%20LIKE%20%27%:%EE%F4%E8%F6%E5%F0:%%27%20AND%20Keywords%20LIKE%20%27%:%E2%EE%E5%ED%ED%E0%FF_%F4%EE%F0%EC%E0:%%27%20AND%20Keywords%20LIKE%20%27%:%F0%E5%EA%EE%ED%F1%F2%F0%F3%EA%F6%E8%FF:%%27%20AND%20Keywords%20LIKE%20%27%:%</w:t>
        </w:r>
        <w:proofErr w:type="gramStart"/>
        <w:r w:rsidR="00B51E27" w:rsidRPr="00DB7A15">
          <w:rPr>
            <w:rStyle w:val="ac"/>
            <w:rFonts w:ascii="Times New Roman" w:hAnsi="Times New Roman"/>
            <w:sz w:val="24"/>
            <w:szCs w:val="24"/>
          </w:rPr>
          <w:t>EC%F3%ED%E4%E8%F0:%%27&amp;id=22830&amp;type=3&amp;cursor=3&amp;step=40&amp;sort=ORDER%20BY%20Type%20ASC,%20Syear%20ASC,%20Smonth%20ASC,%20Sday%20ASC,%20Eyear%20ASC,%20Emonth%20ASC,%20Eday%20ASC,%20NAME%20ASC&amp;title=%CF%F0%EE%EA%EE%EF%EE%E2%E8%F7%20%D1%E5%F0%E3%E5%E9%20%C2%EB%E0%E4%E8%EC%E8</w:t>
        </w:r>
        <w:proofErr w:type="gramEnd"/>
        <w:r w:rsidR="00B51E27" w:rsidRPr="00DB7A15">
          <w:rPr>
            <w:rStyle w:val="ac"/>
            <w:rFonts w:ascii="Times New Roman" w:hAnsi="Times New Roman"/>
            <w:sz w:val="24"/>
            <w:szCs w:val="24"/>
          </w:rPr>
          <w:t>%F0%EE%E2%E8%F7%20%95%20%CC%F3%ED%E4%E8%F0%20%E</w:t>
        </w:r>
        <w:r w:rsidR="00B51E27" w:rsidRPr="00DB7A15">
          <w:rPr>
            <w:rStyle w:val="ac"/>
            <w:rFonts w:ascii="Times New Roman" w:hAnsi="Times New Roman"/>
            <w:sz w:val="24"/>
            <w:szCs w:val="24"/>
          </w:rPr>
          <w:lastRenderedPageBreak/>
          <w:t>E%E1%E5%F0-%EE%F4%E8%F6%E5%F0%E0%20%CB.-%</w:t>
        </w:r>
        <w:proofErr w:type="gramStart"/>
        <w:r w:rsidR="00B51E27" w:rsidRPr="00DB7A15">
          <w:rPr>
            <w:rStyle w:val="ac"/>
            <w:rFonts w:ascii="Times New Roman" w:hAnsi="Times New Roman"/>
            <w:sz w:val="24"/>
            <w:szCs w:val="24"/>
          </w:rPr>
          <w:t>C3%E2.%20%CB%E8%F2%EE%E2%F1%EA%EE%E3%EE%20%EF%EE%EB%EA%E0.%201812%20%E3.%20(%E2%EE%F0%EE%F2%ED%E8%EA%20%E8%20%FD%EF%EE%EB%E5%F2)%20%95%20%D1%20%EF%EE%F5%EE%E6%E8%EC%E8%20%EC%E5%F2%EA%E0%EC</w:t>
        </w:r>
        <w:proofErr w:type="gramEnd"/>
        <w:r w:rsidR="00B51E27" w:rsidRPr="00DB7A15">
          <w:rPr>
            <w:rStyle w:val="ac"/>
            <w:rFonts w:ascii="Times New Roman" w:hAnsi="Times New Roman"/>
            <w:sz w:val="24"/>
            <w:szCs w:val="24"/>
          </w:rPr>
          <w:t>%E8</w:t>
        </w:r>
      </w:hyperlink>
    </w:p>
    <w:p w:rsidR="00B51E27" w:rsidRDefault="00B51E27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фрагмент </w:t>
      </w:r>
      <w:proofErr w:type="gramStart"/>
      <w:r>
        <w:rPr>
          <w:rFonts w:ascii="Times New Roman" w:hAnsi="Times New Roman"/>
          <w:sz w:val="24"/>
          <w:szCs w:val="24"/>
        </w:rPr>
        <w:t xml:space="preserve">реконструкции </w:t>
      </w:r>
      <w:r w:rsidR="00D139A8">
        <w:rPr>
          <w:rFonts w:ascii="Times New Roman" w:hAnsi="Times New Roman"/>
          <w:sz w:val="24"/>
          <w:szCs w:val="24"/>
        </w:rPr>
        <w:t>м</w:t>
      </w:r>
      <w:r w:rsidR="00D139A8" w:rsidRPr="00D139A8">
        <w:rPr>
          <w:rFonts w:ascii="Times New Roman" w:hAnsi="Times New Roman"/>
          <w:sz w:val="24"/>
          <w:szCs w:val="24"/>
        </w:rPr>
        <w:t>ундир</w:t>
      </w:r>
      <w:r w:rsidR="00D139A8">
        <w:rPr>
          <w:rFonts w:ascii="Times New Roman" w:hAnsi="Times New Roman"/>
          <w:sz w:val="24"/>
          <w:szCs w:val="24"/>
        </w:rPr>
        <w:t>а</w:t>
      </w:r>
      <w:r w:rsidR="00D139A8" w:rsidRPr="00D139A8">
        <w:rPr>
          <w:rFonts w:ascii="Times New Roman" w:hAnsi="Times New Roman"/>
          <w:sz w:val="24"/>
          <w:szCs w:val="24"/>
        </w:rPr>
        <w:t xml:space="preserve"> обер-офицера </w:t>
      </w:r>
      <w:r w:rsidR="00661E9C">
        <w:rPr>
          <w:rFonts w:ascii="Times New Roman" w:hAnsi="Times New Roman"/>
          <w:sz w:val="24"/>
          <w:szCs w:val="24"/>
        </w:rPr>
        <w:t>л</w:t>
      </w:r>
      <w:r w:rsidR="00D139A8">
        <w:rPr>
          <w:rFonts w:ascii="Times New Roman" w:hAnsi="Times New Roman"/>
          <w:sz w:val="24"/>
          <w:szCs w:val="24"/>
        </w:rPr>
        <w:t>ейб</w:t>
      </w:r>
      <w:r w:rsidR="00D139A8" w:rsidRPr="00D139A8">
        <w:rPr>
          <w:rFonts w:ascii="Times New Roman" w:hAnsi="Times New Roman"/>
          <w:sz w:val="24"/>
          <w:szCs w:val="24"/>
        </w:rPr>
        <w:t>-</w:t>
      </w:r>
      <w:r w:rsidR="00661E9C">
        <w:rPr>
          <w:rFonts w:ascii="Times New Roman" w:hAnsi="Times New Roman"/>
          <w:sz w:val="24"/>
          <w:szCs w:val="24"/>
        </w:rPr>
        <w:t>г</w:t>
      </w:r>
      <w:r w:rsidR="00D139A8" w:rsidRPr="00D139A8">
        <w:rPr>
          <w:rFonts w:ascii="Times New Roman" w:hAnsi="Times New Roman"/>
          <w:sz w:val="24"/>
          <w:szCs w:val="24"/>
        </w:rPr>
        <w:t>в</w:t>
      </w:r>
      <w:r w:rsidR="00D139A8">
        <w:rPr>
          <w:rFonts w:ascii="Times New Roman" w:hAnsi="Times New Roman"/>
          <w:sz w:val="24"/>
          <w:szCs w:val="24"/>
        </w:rPr>
        <w:t>ардии</w:t>
      </w:r>
      <w:r w:rsidR="00D139A8" w:rsidRPr="00D139A8">
        <w:rPr>
          <w:rFonts w:ascii="Times New Roman" w:hAnsi="Times New Roman"/>
          <w:sz w:val="24"/>
          <w:szCs w:val="24"/>
        </w:rPr>
        <w:t xml:space="preserve"> Литовского полка</w:t>
      </w:r>
      <w:proofErr w:type="gramEnd"/>
      <w:r w:rsidR="00D139A8">
        <w:rPr>
          <w:rFonts w:ascii="Times New Roman" w:hAnsi="Times New Roman"/>
          <w:sz w:val="24"/>
          <w:szCs w:val="24"/>
        </w:rPr>
        <w:t xml:space="preserve"> на</w:t>
      </w:r>
      <w:r w:rsidR="00D139A8" w:rsidRPr="00D139A8">
        <w:rPr>
          <w:rFonts w:ascii="Times New Roman" w:hAnsi="Times New Roman"/>
          <w:sz w:val="24"/>
          <w:szCs w:val="24"/>
        </w:rPr>
        <w:t xml:space="preserve"> 1812 г.</w:t>
      </w:r>
    </w:p>
    <w:p w:rsidR="00D139A8" w:rsidRDefault="00D139A8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золотое </w:t>
      </w:r>
      <w:r w:rsidR="00661E9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итье стоило достаточно дорого и могло служить дольше самого мундира, такая полоса ткани с вышивкой могла изготовляться и продаваться отдельно, а затем нашивалась на тканевый воротник мундира.</w:t>
      </w:r>
    </w:p>
    <w:p w:rsidR="00E91A3F" w:rsidRPr="006E38A2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(*5)</w:t>
      </w:r>
      <w:r w:rsidR="006E38A2">
        <w:rPr>
          <w:rFonts w:ascii="Times New Roman" w:hAnsi="Times New Roman"/>
          <w:sz w:val="24"/>
          <w:szCs w:val="24"/>
        </w:rPr>
        <w:t xml:space="preserve"> Граф </w:t>
      </w:r>
      <w:proofErr w:type="spellStart"/>
      <w:r w:rsidR="006E38A2">
        <w:rPr>
          <w:rFonts w:ascii="Times New Roman" w:hAnsi="Times New Roman"/>
          <w:sz w:val="24"/>
          <w:szCs w:val="24"/>
        </w:rPr>
        <w:t>Завадовский</w:t>
      </w:r>
      <w:proofErr w:type="spellEnd"/>
      <w:r w:rsidR="006E38A2">
        <w:rPr>
          <w:rFonts w:ascii="Times New Roman" w:hAnsi="Times New Roman"/>
          <w:sz w:val="24"/>
          <w:szCs w:val="24"/>
        </w:rPr>
        <w:t xml:space="preserve"> Александр Петрович (1794-1856) – сын одного из фаворитов Екатерины </w:t>
      </w:r>
      <w:r w:rsidR="006E38A2">
        <w:rPr>
          <w:rFonts w:ascii="Times New Roman" w:hAnsi="Times New Roman"/>
          <w:sz w:val="24"/>
          <w:szCs w:val="24"/>
          <w:lang w:val="en-US"/>
        </w:rPr>
        <w:t>II</w:t>
      </w:r>
      <w:r w:rsidR="006E38A2">
        <w:rPr>
          <w:rFonts w:ascii="Times New Roman" w:hAnsi="Times New Roman"/>
          <w:sz w:val="24"/>
          <w:szCs w:val="24"/>
        </w:rPr>
        <w:t xml:space="preserve">, ее кабинет-секретаря П.В. </w:t>
      </w:r>
      <w:proofErr w:type="spellStart"/>
      <w:r w:rsidR="006E38A2">
        <w:rPr>
          <w:rFonts w:ascii="Times New Roman" w:hAnsi="Times New Roman"/>
          <w:sz w:val="24"/>
          <w:szCs w:val="24"/>
        </w:rPr>
        <w:t>Завадовского</w:t>
      </w:r>
      <w:proofErr w:type="spellEnd"/>
      <w:r w:rsidR="006E38A2">
        <w:rPr>
          <w:rFonts w:ascii="Times New Roman" w:hAnsi="Times New Roman"/>
          <w:sz w:val="24"/>
          <w:szCs w:val="24"/>
        </w:rPr>
        <w:t xml:space="preserve"> (1738-1812). С 1811 г. имел придворный чин камер-юнкера и числился при коллегии Иностранных дел. С началом кампании 1812 года – в ополчении, в 1815-1817 гг., имея тот же придворный чин, числился поручиком Александрийского гусарского полка. Слыл в обществе англоманом, игроком и кутилой, который проматывает огромное отцовское состояние. В 1817 г</w:t>
      </w:r>
      <w:r w:rsidR="00247B9C">
        <w:rPr>
          <w:rFonts w:ascii="Times New Roman" w:hAnsi="Times New Roman"/>
          <w:sz w:val="24"/>
          <w:szCs w:val="24"/>
        </w:rPr>
        <w:t>.</w:t>
      </w:r>
      <w:r w:rsidR="006E38A2">
        <w:rPr>
          <w:rFonts w:ascii="Times New Roman" w:hAnsi="Times New Roman"/>
          <w:sz w:val="24"/>
          <w:szCs w:val="24"/>
        </w:rPr>
        <w:t xml:space="preserve"> – один из участников знаменитой «четверной дуэли», причиной которой послужил его конфликт с В.В. Шереметьевым из-за танцовщицы Истоминой. На дуэли </w:t>
      </w:r>
      <w:proofErr w:type="spellStart"/>
      <w:r w:rsidR="006E38A2">
        <w:rPr>
          <w:rFonts w:ascii="Times New Roman" w:hAnsi="Times New Roman"/>
          <w:sz w:val="24"/>
          <w:szCs w:val="24"/>
        </w:rPr>
        <w:t>Завадовский</w:t>
      </w:r>
      <w:proofErr w:type="spellEnd"/>
      <w:r w:rsidR="006E38A2">
        <w:rPr>
          <w:rFonts w:ascii="Times New Roman" w:hAnsi="Times New Roman"/>
          <w:sz w:val="24"/>
          <w:szCs w:val="24"/>
        </w:rPr>
        <w:t xml:space="preserve"> смертельно ранил Шереметьева. После расследования и недолгого ареста выехал за границу. Скончался в 1856 г. в Лондоне.</w:t>
      </w:r>
    </w:p>
    <w:p w:rsidR="00E91A3F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(*6)</w:t>
      </w:r>
      <w:r w:rsidR="00AE2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E8A">
        <w:rPr>
          <w:rFonts w:ascii="Times New Roman" w:hAnsi="Times New Roman"/>
          <w:sz w:val="24"/>
          <w:szCs w:val="24"/>
        </w:rPr>
        <w:t>Ростопчин</w:t>
      </w:r>
      <w:proofErr w:type="spellEnd"/>
      <w:r w:rsidR="00AE2E8A">
        <w:rPr>
          <w:rFonts w:ascii="Times New Roman" w:hAnsi="Times New Roman"/>
          <w:sz w:val="24"/>
          <w:szCs w:val="24"/>
        </w:rPr>
        <w:t xml:space="preserve"> Сергей Федорович (179</w:t>
      </w:r>
      <w:r w:rsidR="005E5A05">
        <w:rPr>
          <w:rFonts w:ascii="Times New Roman" w:hAnsi="Times New Roman"/>
          <w:sz w:val="24"/>
          <w:szCs w:val="24"/>
        </w:rPr>
        <w:t>5</w:t>
      </w:r>
      <w:r w:rsidR="00AE2E8A">
        <w:rPr>
          <w:rFonts w:ascii="Times New Roman" w:hAnsi="Times New Roman"/>
          <w:sz w:val="24"/>
          <w:szCs w:val="24"/>
        </w:rPr>
        <w:t>-183</w:t>
      </w:r>
      <w:r w:rsidR="00904F0A">
        <w:rPr>
          <w:rFonts w:ascii="Times New Roman" w:hAnsi="Times New Roman"/>
          <w:sz w:val="24"/>
          <w:szCs w:val="24"/>
        </w:rPr>
        <w:t>5</w:t>
      </w:r>
      <w:r w:rsidR="00AE2E8A">
        <w:rPr>
          <w:rFonts w:ascii="Times New Roman" w:hAnsi="Times New Roman"/>
          <w:sz w:val="24"/>
          <w:szCs w:val="24"/>
        </w:rPr>
        <w:t>)</w:t>
      </w:r>
      <w:r w:rsidR="005E5A05">
        <w:rPr>
          <w:rFonts w:ascii="Times New Roman" w:hAnsi="Times New Roman"/>
          <w:sz w:val="24"/>
          <w:szCs w:val="24"/>
        </w:rPr>
        <w:t xml:space="preserve"> – старший сын графа Ф.В. </w:t>
      </w:r>
      <w:proofErr w:type="spellStart"/>
      <w:r w:rsidR="005E5A05">
        <w:rPr>
          <w:rFonts w:ascii="Times New Roman" w:hAnsi="Times New Roman"/>
          <w:sz w:val="24"/>
          <w:szCs w:val="24"/>
        </w:rPr>
        <w:t>Ростопчина</w:t>
      </w:r>
      <w:proofErr w:type="spellEnd"/>
      <w:r w:rsidR="005E5A05">
        <w:rPr>
          <w:rFonts w:ascii="Times New Roman" w:hAnsi="Times New Roman"/>
          <w:sz w:val="24"/>
          <w:szCs w:val="24"/>
        </w:rPr>
        <w:t>. Рос болезненным ребенком, воспитывался дома, но, благодаря влиянию отца, был номинально зачислен в Пажеский корпус и назначен камер-пажом, а в марте 1812 г. – без экзамена зачислен поручико</w:t>
      </w:r>
      <w:r w:rsidR="00247B9C">
        <w:rPr>
          <w:rFonts w:ascii="Times New Roman" w:hAnsi="Times New Roman"/>
          <w:sz w:val="24"/>
          <w:szCs w:val="24"/>
        </w:rPr>
        <w:t>м</w:t>
      </w:r>
      <w:r w:rsidR="005E5A05">
        <w:rPr>
          <w:rFonts w:ascii="Times New Roman" w:hAnsi="Times New Roman"/>
          <w:sz w:val="24"/>
          <w:szCs w:val="24"/>
        </w:rPr>
        <w:t xml:space="preserve"> в Ахтырский гусарский полк и назначен адъютантом М.Б. Барклая-де-Толли. Весной 1813 г. он был переведен в Кавалергардский полк. Участник кампании 1812-1814 гг. В 1819 г. </w:t>
      </w:r>
      <w:proofErr w:type="spellStart"/>
      <w:r w:rsidR="005E5A05">
        <w:rPr>
          <w:rFonts w:ascii="Times New Roman" w:hAnsi="Times New Roman"/>
          <w:sz w:val="24"/>
          <w:szCs w:val="24"/>
        </w:rPr>
        <w:t>Ростопчин-отец</w:t>
      </w:r>
      <w:proofErr w:type="spellEnd"/>
      <w:r w:rsidR="005E5A05">
        <w:rPr>
          <w:rFonts w:ascii="Times New Roman" w:hAnsi="Times New Roman"/>
          <w:sz w:val="24"/>
          <w:szCs w:val="24"/>
        </w:rPr>
        <w:t xml:space="preserve"> писал о сыне: «</w:t>
      </w:r>
      <w:r w:rsidR="005E5A05" w:rsidRPr="005E5A05">
        <w:rPr>
          <w:rFonts w:ascii="Times New Roman" w:hAnsi="Times New Roman"/>
          <w:sz w:val="24"/>
          <w:szCs w:val="24"/>
        </w:rPr>
        <w:t>В течение 1813 г. он не доставил мне никакого удовольствия. Он только делал долги</w:t>
      </w:r>
      <w:r w:rsidR="00DF078B">
        <w:rPr>
          <w:rFonts w:ascii="Times New Roman" w:hAnsi="Times New Roman"/>
          <w:sz w:val="24"/>
          <w:szCs w:val="24"/>
        </w:rPr>
        <w:t>,</w:t>
      </w:r>
      <w:r w:rsidR="005E5A05" w:rsidRPr="005E5A05">
        <w:rPr>
          <w:rFonts w:ascii="Times New Roman" w:hAnsi="Times New Roman"/>
          <w:sz w:val="24"/>
          <w:szCs w:val="24"/>
        </w:rPr>
        <w:t xml:space="preserve"> не платил ничего и тратил все. В течение 1813 и вплоть до июня 1814 года я отправил  ему 32 т.</w:t>
      </w:r>
      <w:r w:rsidR="006E5810">
        <w:rPr>
          <w:rFonts w:ascii="Times New Roman" w:hAnsi="Times New Roman"/>
          <w:sz w:val="24"/>
          <w:szCs w:val="24"/>
        </w:rPr>
        <w:t xml:space="preserve"> </w:t>
      </w:r>
      <w:r w:rsidR="005E5A05" w:rsidRPr="005E5A05">
        <w:rPr>
          <w:rFonts w:ascii="Times New Roman" w:hAnsi="Times New Roman"/>
          <w:sz w:val="24"/>
          <w:szCs w:val="24"/>
        </w:rPr>
        <w:t>руб., и имейте в виду, что он был адъютантом Барклая, и его лошади кормились и сам он столовался за счет маршала</w:t>
      </w:r>
      <w:r w:rsidR="00CB6269">
        <w:rPr>
          <w:rFonts w:ascii="Times New Roman" w:hAnsi="Times New Roman"/>
          <w:sz w:val="24"/>
          <w:szCs w:val="24"/>
        </w:rPr>
        <w:t>»</w:t>
      </w:r>
      <w:proofErr w:type="gramStart"/>
      <w:r w:rsidR="005E5A05" w:rsidRPr="005E5A05">
        <w:rPr>
          <w:rFonts w:ascii="Times New Roman" w:hAnsi="Times New Roman"/>
          <w:sz w:val="24"/>
          <w:szCs w:val="24"/>
        </w:rPr>
        <w:t>.</w:t>
      </w:r>
      <w:proofErr w:type="gramEnd"/>
      <w:r w:rsidR="00CB626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B6269">
        <w:rPr>
          <w:rFonts w:ascii="Times New Roman" w:hAnsi="Times New Roman"/>
          <w:sz w:val="24"/>
          <w:szCs w:val="24"/>
        </w:rPr>
        <w:t>п</w:t>
      </w:r>
      <w:proofErr w:type="gramEnd"/>
      <w:r w:rsidR="00CB6269">
        <w:rPr>
          <w:rFonts w:ascii="Times New Roman" w:hAnsi="Times New Roman"/>
          <w:sz w:val="24"/>
          <w:szCs w:val="24"/>
        </w:rPr>
        <w:t xml:space="preserve">ер. с фр.) В 1816 г. С.Ф. </w:t>
      </w:r>
      <w:proofErr w:type="spellStart"/>
      <w:r w:rsidR="00CB6269">
        <w:rPr>
          <w:rFonts w:ascii="Times New Roman" w:hAnsi="Times New Roman"/>
          <w:sz w:val="24"/>
          <w:szCs w:val="24"/>
        </w:rPr>
        <w:t>Ростопчин</w:t>
      </w:r>
      <w:proofErr w:type="spellEnd"/>
      <w:r w:rsidR="00CB6269">
        <w:rPr>
          <w:rFonts w:ascii="Times New Roman" w:hAnsi="Times New Roman"/>
          <w:sz w:val="24"/>
          <w:szCs w:val="24"/>
        </w:rPr>
        <w:t xml:space="preserve"> выехал в Париж для лечения, где продолжил делать долги, которые отец в конце концов отказался оплачивать, и сын примерно на два года оказался во французской тюрьме. Когда с помощью отца он вышел оттуда, то отправился в Италию, поскольку на родине его тоже ожидали неуплаченные долги. После смерти отца в 1826 г. вернулся в Россию</w:t>
      </w:r>
      <w:r w:rsidR="00526E18">
        <w:rPr>
          <w:rFonts w:ascii="Times New Roman" w:hAnsi="Times New Roman"/>
          <w:sz w:val="24"/>
          <w:szCs w:val="24"/>
        </w:rPr>
        <w:t>, жил в подмосковной усадьбе, скончался в 183</w:t>
      </w:r>
      <w:r w:rsidR="00904F0A">
        <w:rPr>
          <w:rFonts w:ascii="Times New Roman" w:hAnsi="Times New Roman"/>
          <w:sz w:val="24"/>
          <w:szCs w:val="24"/>
        </w:rPr>
        <w:t>5</w:t>
      </w:r>
      <w:r w:rsidR="00526E18">
        <w:rPr>
          <w:rFonts w:ascii="Times New Roman" w:hAnsi="Times New Roman"/>
          <w:sz w:val="24"/>
          <w:szCs w:val="24"/>
        </w:rPr>
        <w:t xml:space="preserve"> г. в М</w:t>
      </w:r>
      <w:r w:rsidR="00243F14">
        <w:rPr>
          <w:rFonts w:ascii="Times New Roman" w:hAnsi="Times New Roman"/>
          <w:sz w:val="24"/>
          <w:szCs w:val="24"/>
        </w:rPr>
        <w:t>оскве.</w:t>
      </w:r>
    </w:p>
    <w:p w:rsidR="00243F14" w:rsidRDefault="00243F14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(Сборник биографий кавалергардов.</w:t>
      </w:r>
      <w:proofErr w:type="gramEnd"/>
      <w:r>
        <w:rPr>
          <w:rFonts w:ascii="Times New Roman" w:hAnsi="Times New Roman"/>
          <w:sz w:val="24"/>
          <w:szCs w:val="24"/>
        </w:rPr>
        <w:t xml:space="preserve"> Том 3.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1903. С. 253-255.</w:t>
      </w:r>
    </w:p>
    <w:p w:rsidR="00243F14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anchor="?page=264" w:history="1">
        <w:r w:rsidR="00243F14" w:rsidRPr="009F167C">
          <w:rPr>
            <w:rStyle w:val="ac"/>
            <w:rFonts w:ascii="Times New Roman" w:hAnsi="Times New Roman"/>
            <w:sz w:val="24"/>
            <w:szCs w:val="24"/>
          </w:rPr>
          <w:t>http://dlib.rsl.ru/viewer/01003966999#?page=264</w:t>
        </w:r>
      </w:hyperlink>
      <w:proofErr w:type="gramStart"/>
      <w:r w:rsidR="00243F1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26E18" w:rsidRDefault="00904F0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Отцы </w:t>
      </w:r>
      <w:proofErr w:type="spellStart"/>
      <w:r>
        <w:rPr>
          <w:rFonts w:ascii="Times New Roman" w:hAnsi="Times New Roman"/>
          <w:sz w:val="24"/>
          <w:szCs w:val="24"/>
        </w:rPr>
        <w:t>Ростопчина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Завадовского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приятельствовали</w:t>
      </w:r>
      <w:proofErr w:type="spellEnd"/>
      <w:r>
        <w:rPr>
          <w:rFonts w:ascii="Times New Roman" w:hAnsi="Times New Roman"/>
          <w:sz w:val="24"/>
          <w:szCs w:val="24"/>
        </w:rPr>
        <w:t>, в 1813 г. их сыновья оба находились в армии; возможно, их игра была совместной.</w:t>
      </w:r>
    </w:p>
    <w:p w:rsidR="00E91A3F" w:rsidRDefault="00E91A3F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EFB" w:rsidRDefault="00FE4EFB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C94" w:rsidRDefault="008D1C94" w:rsidP="005D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C94">
        <w:rPr>
          <w:rFonts w:ascii="Times New Roman" w:hAnsi="Times New Roman"/>
          <w:b/>
          <w:sz w:val="24"/>
          <w:szCs w:val="24"/>
        </w:rPr>
        <w:t>И.Б. Пестель</w:t>
      </w:r>
      <w:r w:rsidRPr="00E90006">
        <w:rPr>
          <w:b/>
        </w:rPr>
        <w:t xml:space="preserve">, </w:t>
      </w:r>
      <w:r w:rsidRPr="008D1C94">
        <w:rPr>
          <w:rFonts w:ascii="Times New Roman" w:hAnsi="Times New Roman"/>
          <w:b/>
          <w:sz w:val="24"/>
          <w:szCs w:val="24"/>
        </w:rPr>
        <w:t>Е.И. Пестель – Павлу Пестелю.</w:t>
      </w:r>
    </w:p>
    <w:p w:rsidR="00F10DFA" w:rsidRPr="009B789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892">
        <w:rPr>
          <w:rFonts w:ascii="Times New Roman" w:hAnsi="Times New Roman"/>
          <w:sz w:val="24"/>
          <w:szCs w:val="24"/>
        </w:rPr>
        <w:t>№ 22</w:t>
      </w:r>
      <w:r w:rsidR="009B7892">
        <w:rPr>
          <w:rStyle w:val="a4"/>
          <w:rFonts w:ascii="Times New Roman" w:hAnsi="Times New Roman"/>
          <w:sz w:val="24"/>
          <w:szCs w:val="24"/>
        </w:rPr>
        <w:footnoteReference w:id="5"/>
      </w:r>
    </w:p>
    <w:p w:rsidR="00F10DFA" w:rsidRPr="00F10DFA" w:rsidRDefault="00F10DFA" w:rsidP="00F10DFA">
      <w:pPr>
        <w:pStyle w:val="a5"/>
        <w:rPr>
          <w:lang w:val="ru-RU"/>
        </w:rPr>
      </w:pPr>
      <w:proofErr w:type="gramStart"/>
      <w:r w:rsidRPr="00F10DFA">
        <w:rPr>
          <w:lang w:val="ru-RU"/>
        </w:rPr>
        <w:t>С[</w:t>
      </w:r>
      <w:proofErr w:type="spellStart"/>
      <w:proofErr w:type="gramEnd"/>
      <w:r w:rsidRPr="00F10DFA">
        <w:rPr>
          <w:lang w:val="ru-RU"/>
        </w:rPr>
        <w:t>анкт</w:t>
      </w:r>
      <w:proofErr w:type="spellEnd"/>
      <w:r w:rsidRPr="00F10DFA">
        <w:rPr>
          <w:lang w:val="ru-RU"/>
        </w:rPr>
        <w:t>-]</w:t>
      </w:r>
      <w:proofErr w:type="spellStart"/>
      <w:r w:rsidRPr="00F10DFA">
        <w:rPr>
          <w:lang w:val="ru-RU"/>
        </w:rPr>
        <w:t>Петерб</w:t>
      </w:r>
      <w:proofErr w:type="spellEnd"/>
      <w:r w:rsidRPr="00F10DFA">
        <w:rPr>
          <w:lang w:val="ru-RU"/>
        </w:rPr>
        <w:t>[</w:t>
      </w:r>
      <w:proofErr w:type="spellStart"/>
      <w:r w:rsidRPr="00F10DFA">
        <w:rPr>
          <w:lang w:val="ru-RU"/>
        </w:rPr>
        <w:t>ург</w:t>
      </w:r>
      <w:proofErr w:type="spellEnd"/>
      <w:r w:rsidRPr="00F10DFA">
        <w:rPr>
          <w:lang w:val="ru-RU"/>
        </w:rPr>
        <w:t xml:space="preserve">], 4 </w:t>
      </w:r>
      <w:proofErr w:type="spellStart"/>
      <w:r w:rsidRPr="00F10DFA">
        <w:rPr>
          <w:lang w:val="ru-RU"/>
        </w:rPr>
        <w:t>февр</w:t>
      </w:r>
      <w:proofErr w:type="spellEnd"/>
      <w:r w:rsidRPr="00F10DFA">
        <w:rPr>
          <w:lang w:val="ru-RU"/>
        </w:rPr>
        <w:t>[</w:t>
      </w:r>
      <w:proofErr w:type="spellStart"/>
      <w:r w:rsidRPr="00F10DFA">
        <w:rPr>
          <w:lang w:val="ru-RU"/>
        </w:rPr>
        <w:t>аля</w:t>
      </w:r>
      <w:proofErr w:type="spellEnd"/>
      <w:r w:rsidRPr="00F10DFA">
        <w:rPr>
          <w:lang w:val="ru-RU"/>
        </w:rPr>
        <w:t>] 1814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Господа Великие Князья Николай</w:t>
      </w:r>
      <w:r w:rsidR="00E91A3F">
        <w:rPr>
          <w:rFonts w:ascii="Times New Roman" w:hAnsi="Times New Roman"/>
          <w:sz w:val="24"/>
          <w:szCs w:val="24"/>
        </w:rPr>
        <w:t>(*1)</w:t>
      </w:r>
      <w:r w:rsidRPr="00F078C2">
        <w:rPr>
          <w:rFonts w:ascii="Times New Roman" w:hAnsi="Times New Roman"/>
          <w:sz w:val="24"/>
          <w:szCs w:val="24"/>
        </w:rPr>
        <w:t xml:space="preserve"> и Михаил</w:t>
      </w:r>
      <w:r w:rsidR="00E91A3F">
        <w:rPr>
          <w:rFonts w:ascii="Times New Roman" w:hAnsi="Times New Roman"/>
          <w:sz w:val="24"/>
          <w:szCs w:val="24"/>
        </w:rPr>
        <w:t>(*2)</w:t>
      </w:r>
      <w:r w:rsidRPr="00F078C2">
        <w:rPr>
          <w:rFonts w:ascii="Times New Roman" w:hAnsi="Times New Roman"/>
          <w:sz w:val="24"/>
          <w:szCs w:val="24"/>
        </w:rPr>
        <w:t xml:space="preserve"> должны отправиться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78C2">
        <w:rPr>
          <w:rFonts w:ascii="Times New Roman" w:hAnsi="Times New Roman"/>
          <w:sz w:val="24"/>
          <w:szCs w:val="24"/>
        </w:rPr>
        <w:t>штаб-квартиру</w:t>
      </w:r>
      <w:r w:rsidR="00E91A3F">
        <w:rPr>
          <w:rFonts w:ascii="Times New Roman" w:hAnsi="Times New Roman"/>
          <w:sz w:val="24"/>
          <w:szCs w:val="24"/>
        </w:rPr>
        <w:t>(*3)</w:t>
      </w:r>
      <w:r w:rsidRPr="00F078C2">
        <w:rPr>
          <w:rFonts w:ascii="Times New Roman" w:hAnsi="Times New Roman"/>
          <w:sz w:val="24"/>
          <w:szCs w:val="24"/>
        </w:rPr>
        <w:t>. И</w:t>
      </w:r>
      <w:r w:rsidR="00E91A3F">
        <w:rPr>
          <w:rFonts w:ascii="Times New Roman" w:hAnsi="Times New Roman"/>
          <w:sz w:val="24"/>
          <w:szCs w:val="24"/>
        </w:rPr>
        <w:t>х</w:t>
      </w:r>
      <w:r w:rsidRPr="00F078C2">
        <w:rPr>
          <w:rFonts w:ascii="Times New Roman" w:hAnsi="Times New Roman"/>
          <w:sz w:val="24"/>
          <w:szCs w:val="24"/>
        </w:rPr>
        <w:t xml:space="preserve"> отъезд назначен на послезавтра. </w:t>
      </w:r>
      <w:r w:rsidRPr="00407DE5">
        <w:rPr>
          <w:rFonts w:ascii="Times New Roman" w:hAnsi="Times New Roman"/>
          <w:sz w:val="24"/>
          <w:szCs w:val="24"/>
        </w:rPr>
        <w:t xml:space="preserve">Старший воспитатель </w:t>
      </w:r>
      <w:proofErr w:type="gramStart"/>
      <w:r w:rsidRPr="00DC488C">
        <w:rPr>
          <w:rFonts w:ascii="Times New Roman" w:hAnsi="Times New Roman"/>
          <w:sz w:val="24"/>
          <w:szCs w:val="24"/>
        </w:rPr>
        <w:t>И[</w:t>
      </w:r>
      <w:proofErr w:type="spellStart"/>
      <w:proofErr w:type="gramEnd"/>
      <w:r w:rsidRPr="00DC488C">
        <w:rPr>
          <w:rFonts w:ascii="Times New Roman" w:hAnsi="Times New Roman"/>
          <w:sz w:val="24"/>
          <w:szCs w:val="24"/>
        </w:rPr>
        <w:t>х</w:t>
      </w:r>
      <w:proofErr w:type="spellEnd"/>
      <w:r w:rsidRPr="00DC488C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DC488C">
        <w:rPr>
          <w:rFonts w:ascii="Times New Roman" w:hAnsi="Times New Roman"/>
          <w:sz w:val="24"/>
          <w:szCs w:val="24"/>
        </w:rPr>
        <w:t>Имп</w:t>
      </w:r>
      <w:proofErr w:type="spellEnd"/>
      <w:r w:rsidRPr="00DC488C">
        <w:rPr>
          <w:rFonts w:ascii="Times New Roman" w:hAnsi="Times New Roman"/>
          <w:sz w:val="24"/>
          <w:szCs w:val="24"/>
        </w:rPr>
        <w:t>[</w:t>
      </w:r>
      <w:proofErr w:type="spellStart"/>
      <w:r w:rsidRPr="00DC488C">
        <w:rPr>
          <w:rFonts w:ascii="Times New Roman" w:hAnsi="Times New Roman"/>
          <w:sz w:val="24"/>
          <w:szCs w:val="24"/>
        </w:rPr>
        <w:t>ераторских</w:t>
      </w:r>
      <w:proofErr w:type="spellEnd"/>
      <w:r w:rsidRPr="00DC488C">
        <w:rPr>
          <w:rFonts w:ascii="Times New Roman" w:hAnsi="Times New Roman"/>
          <w:sz w:val="24"/>
          <w:szCs w:val="24"/>
        </w:rPr>
        <w:t>]</w:t>
      </w:r>
      <w:r w:rsidRPr="00F07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C488C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ысочеств</w:t>
      </w:r>
      <w:proofErr w:type="spellEnd"/>
      <w:r w:rsidRPr="00DC488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C2">
        <w:rPr>
          <w:rFonts w:ascii="Times New Roman" w:hAnsi="Times New Roman"/>
          <w:sz w:val="24"/>
          <w:szCs w:val="24"/>
        </w:rPr>
        <w:t xml:space="preserve">генерал </w:t>
      </w:r>
      <w:proofErr w:type="spellStart"/>
      <w:r w:rsidRPr="00693499">
        <w:rPr>
          <w:rFonts w:ascii="Times New Roman" w:hAnsi="Times New Roman"/>
          <w:sz w:val="24"/>
          <w:szCs w:val="24"/>
        </w:rPr>
        <w:t>Ламсдорф</w:t>
      </w:r>
      <w:proofErr w:type="spellEnd"/>
      <w:r w:rsidR="00E91A3F">
        <w:rPr>
          <w:rFonts w:ascii="Times New Roman" w:hAnsi="Times New Roman"/>
          <w:sz w:val="24"/>
          <w:szCs w:val="24"/>
        </w:rPr>
        <w:t>(*4)</w:t>
      </w:r>
      <w:r w:rsidRPr="00F078C2">
        <w:rPr>
          <w:rFonts w:ascii="Times New Roman" w:hAnsi="Times New Roman"/>
          <w:sz w:val="24"/>
          <w:szCs w:val="24"/>
        </w:rPr>
        <w:t xml:space="preserve"> предложил мне взять письмо для вас, мой дорогой Поль. Я сче</w:t>
      </w:r>
      <w:r>
        <w:rPr>
          <w:rFonts w:ascii="Times New Roman" w:hAnsi="Times New Roman"/>
          <w:sz w:val="24"/>
          <w:szCs w:val="24"/>
        </w:rPr>
        <w:t>л</w:t>
      </w:r>
      <w:r w:rsidRPr="00F078C2">
        <w:rPr>
          <w:rFonts w:ascii="Times New Roman" w:hAnsi="Times New Roman"/>
          <w:sz w:val="24"/>
          <w:szCs w:val="24"/>
        </w:rPr>
        <w:t xml:space="preserve"> своим долгом воспользоваться этим любезным предложением, чтобы сказать вам лишь пару слов, так как мне неизвестно, когда вы получите это письмо. </w:t>
      </w:r>
      <w:r w:rsidRPr="00F078C2">
        <w:rPr>
          <w:rFonts w:ascii="Times New Roman" w:hAnsi="Times New Roman"/>
          <w:sz w:val="24"/>
          <w:szCs w:val="24"/>
        </w:rPr>
        <w:lastRenderedPageBreak/>
        <w:t xml:space="preserve">В случае если вы будете находиться в тех же местах или же на небольшом расстоянии </w:t>
      </w:r>
      <w:r>
        <w:rPr>
          <w:rFonts w:ascii="Times New Roman" w:hAnsi="Times New Roman"/>
          <w:sz w:val="24"/>
          <w:szCs w:val="24"/>
        </w:rPr>
        <w:t>от</w:t>
      </w:r>
      <w:r w:rsidRPr="00F078C2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F078C2">
        <w:rPr>
          <w:rFonts w:ascii="Times New Roman" w:hAnsi="Times New Roman"/>
          <w:sz w:val="24"/>
          <w:szCs w:val="24"/>
        </w:rPr>
        <w:t xml:space="preserve"> пребывания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DC488C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х</w:t>
      </w:r>
      <w:proofErr w:type="spellEnd"/>
      <w:r w:rsidRPr="00DC488C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DC488C">
        <w:rPr>
          <w:rFonts w:ascii="Times New Roman" w:hAnsi="Times New Roman"/>
          <w:sz w:val="24"/>
          <w:szCs w:val="24"/>
        </w:rPr>
        <w:t>Имп</w:t>
      </w:r>
      <w:proofErr w:type="spellEnd"/>
      <w:r w:rsidRPr="00DC488C">
        <w:rPr>
          <w:rFonts w:ascii="Times New Roman" w:hAnsi="Times New Roman"/>
          <w:sz w:val="24"/>
          <w:szCs w:val="24"/>
        </w:rPr>
        <w:t>[</w:t>
      </w:r>
      <w:proofErr w:type="spellStart"/>
      <w:r w:rsidRPr="00DC488C">
        <w:rPr>
          <w:rFonts w:ascii="Times New Roman" w:hAnsi="Times New Roman"/>
          <w:sz w:val="24"/>
          <w:szCs w:val="24"/>
        </w:rPr>
        <w:t>ераторских</w:t>
      </w:r>
      <w:proofErr w:type="spellEnd"/>
      <w:r w:rsidRPr="00DC488C">
        <w:rPr>
          <w:rFonts w:ascii="Times New Roman" w:hAnsi="Times New Roman"/>
          <w:sz w:val="24"/>
          <w:szCs w:val="24"/>
        </w:rPr>
        <w:t>]</w:t>
      </w:r>
      <w:r w:rsidRPr="00F07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C488C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ысочеств</w:t>
      </w:r>
      <w:proofErr w:type="spellEnd"/>
      <w:r w:rsidRPr="00DC488C">
        <w:rPr>
          <w:rFonts w:ascii="Times New Roman" w:hAnsi="Times New Roman"/>
          <w:sz w:val="24"/>
          <w:szCs w:val="24"/>
        </w:rPr>
        <w:t>]</w:t>
      </w:r>
      <w:r w:rsidRPr="00F078C2">
        <w:rPr>
          <w:rFonts w:ascii="Times New Roman" w:hAnsi="Times New Roman"/>
          <w:sz w:val="24"/>
          <w:szCs w:val="24"/>
        </w:rPr>
        <w:t>, постарайтесь представиться Им. Они оба справлялись о вас с большим интересом всякий раз, когда они меня где-нибудь встречали, где бы то ни было. Они даже, кажется, приняли участие в вашем награждении</w:t>
      </w:r>
      <w:r w:rsidR="00E91A3F">
        <w:rPr>
          <w:rFonts w:ascii="Times New Roman" w:hAnsi="Times New Roman"/>
          <w:sz w:val="24"/>
          <w:szCs w:val="24"/>
        </w:rPr>
        <w:t>(*5)</w:t>
      </w:r>
      <w:r w:rsidRPr="00F078C2">
        <w:rPr>
          <w:rFonts w:ascii="Times New Roman" w:hAnsi="Times New Roman"/>
          <w:sz w:val="24"/>
          <w:szCs w:val="24"/>
        </w:rPr>
        <w:t>, меня с ним поздравив.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C2">
        <w:rPr>
          <w:rFonts w:ascii="Times New Roman" w:hAnsi="Times New Roman"/>
          <w:sz w:val="24"/>
          <w:szCs w:val="24"/>
        </w:rPr>
        <w:t xml:space="preserve">Генерал </w:t>
      </w:r>
      <w:proofErr w:type="spellStart"/>
      <w:r>
        <w:rPr>
          <w:rFonts w:ascii="Times New Roman" w:hAnsi="Times New Roman"/>
          <w:sz w:val="24"/>
          <w:szCs w:val="24"/>
        </w:rPr>
        <w:t>Ламсдорф</w:t>
      </w:r>
      <w:proofErr w:type="spellEnd"/>
      <w:r w:rsidRPr="00F078C2">
        <w:rPr>
          <w:rFonts w:ascii="Times New Roman" w:hAnsi="Times New Roman"/>
          <w:sz w:val="24"/>
          <w:szCs w:val="24"/>
        </w:rPr>
        <w:t xml:space="preserve"> постоянно осыпал меня своими любезностями. Это человек очень достойный и уважаемый во многих отношениях. Постарайтесь ему представиться</w:t>
      </w:r>
      <w:proofErr w:type="gramStart"/>
      <w:r w:rsidRPr="00F078C2">
        <w:rPr>
          <w:rFonts w:ascii="Times New Roman" w:hAnsi="Times New Roman"/>
          <w:sz w:val="24"/>
          <w:szCs w:val="24"/>
        </w:rPr>
        <w:t>.</w:t>
      </w:r>
      <w:proofErr w:type="gramEnd"/>
      <w:r w:rsidRPr="00F078C2">
        <w:rPr>
          <w:rFonts w:ascii="Times New Roman" w:hAnsi="Times New Roman"/>
          <w:sz w:val="24"/>
          <w:szCs w:val="24"/>
        </w:rPr>
        <w:t xml:space="preserve"> //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 w:rsidRPr="00F078C2">
        <w:rPr>
          <w:rFonts w:ascii="Times New Roman" w:hAnsi="Times New Roman"/>
          <w:sz w:val="24"/>
          <w:szCs w:val="24"/>
        </w:rPr>
        <w:t>. 51 об</w:t>
      </w:r>
      <w:r>
        <w:rPr>
          <w:rFonts w:ascii="Times New Roman" w:hAnsi="Times New Roman"/>
          <w:sz w:val="24"/>
          <w:szCs w:val="24"/>
        </w:rPr>
        <w:t>.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Вполне естественно, дорогой друг, что вы сделаете это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лишь когда вы сможете отправиться к ним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не нанося ущерба вашей службе, так как именно ей, согласно вашим собственным принципам, вы должны уделять внимание в первую очередь.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Мы получили здесь самые удовлетворительные известия о ходе политических дел</w:t>
      </w:r>
      <w:r w:rsidR="00E91A3F">
        <w:rPr>
          <w:rFonts w:ascii="Times New Roman" w:hAnsi="Times New Roman"/>
          <w:sz w:val="24"/>
          <w:szCs w:val="24"/>
        </w:rPr>
        <w:t>(*6)</w:t>
      </w:r>
      <w:r w:rsidRPr="00F078C2">
        <w:rPr>
          <w:rFonts w:ascii="Times New Roman" w:hAnsi="Times New Roman"/>
          <w:sz w:val="24"/>
          <w:szCs w:val="24"/>
        </w:rPr>
        <w:t xml:space="preserve">, и наш августейший Государь, будучи видимо избранным </w:t>
      </w:r>
      <w:r>
        <w:rPr>
          <w:rFonts w:ascii="Times New Roman" w:hAnsi="Times New Roman"/>
          <w:sz w:val="24"/>
          <w:szCs w:val="24"/>
        </w:rPr>
        <w:t>П</w:t>
      </w:r>
      <w:r w:rsidRPr="00F078C2">
        <w:rPr>
          <w:rFonts w:ascii="Times New Roman" w:hAnsi="Times New Roman"/>
          <w:sz w:val="24"/>
          <w:szCs w:val="24"/>
        </w:rPr>
        <w:t>ровидением, чтобы исправить все зло, которое произвело вселенское чудовище Бонапарт, восстановив спокойствие Европы, вернется в лоно своих детей в Россию, которые ожидают его с нетерпением, чтобы броситься к ногам своего обожаемого Государя. Ежедневно в назначенные часы я простираюсь перед Всевышним и молю Его даровать свою милость и поддержку нашему Императору, к которому я привязан сердцем и душой //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 w:rsidRPr="00F078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C2">
        <w:rPr>
          <w:rFonts w:ascii="Times New Roman" w:hAnsi="Times New Roman"/>
          <w:sz w:val="24"/>
          <w:szCs w:val="24"/>
        </w:rPr>
        <w:t>52 и которого я любил бы, будь он даже частным лицом, настолько его великие добродетели и его ангельская доброта мне известны.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Мы все чувствуем себя очень хорошо. Что же ка</w:t>
      </w:r>
      <w:r w:rsidR="00E91A3F">
        <w:rPr>
          <w:rFonts w:ascii="Times New Roman" w:hAnsi="Times New Roman"/>
          <w:sz w:val="24"/>
          <w:szCs w:val="24"/>
        </w:rPr>
        <w:t>с</w:t>
      </w:r>
      <w:r w:rsidRPr="00F078C2">
        <w:rPr>
          <w:rFonts w:ascii="Times New Roman" w:hAnsi="Times New Roman"/>
          <w:sz w:val="24"/>
          <w:szCs w:val="24"/>
        </w:rPr>
        <w:t>ается меня, то я настолько поглощен моими служебными делами, что не имею ни минуты в своем распоряжении. Я работаю с удовольствием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насколько мне позволяют мои силы, но я чувствую, к несчастью, что они убывают, и что мое зрение видимо слабеет. Через два дня мне будет </w:t>
      </w:r>
      <w:r w:rsidRPr="00F078C2">
        <w:rPr>
          <w:rFonts w:ascii="Times New Roman" w:hAnsi="Times New Roman"/>
          <w:sz w:val="24"/>
          <w:szCs w:val="24"/>
          <w:u w:val="single"/>
        </w:rPr>
        <w:t>49 лет</w:t>
      </w:r>
      <w:r w:rsidRPr="00F078C2">
        <w:rPr>
          <w:rFonts w:ascii="Times New Roman" w:hAnsi="Times New Roman"/>
          <w:sz w:val="24"/>
          <w:szCs w:val="24"/>
        </w:rPr>
        <w:t>. Возраст не такой уж преклонный, но я служу с 16</w:t>
      </w:r>
      <w:r>
        <w:rPr>
          <w:rFonts w:ascii="Times New Roman" w:hAnsi="Times New Roman"/>
          <w:sz w:val="24"/>
          <w:szCs w:val="24"/>
        </w:rPr>
        <w:t>-ти</w:t>
      </w:r>
      <w:r w:rsidRPr="00F078C2">
        <w:rPr>
          <w:rFonts w:ascii="Times New Roman" w:hAnsi="Times New Roman"/>
          <w:sz w:val="24"/>
          <w:szCs w:val="24"/>
        </w:rPr>
        <w:t xml:space="preserve"> лет</w:t>
      </w:r>
      <w:r w:rsidR="009A14DC">
        <w:rPr>
          <w:rFonts w:ascii="Times New Roman" w:hAnsi="Times New Roman"/>
          <w:sz w:val="24"/>
          <w:szCs w:val="24"/>
        </w:rPr>
        <w:t>(*7</w:t>
      </w:r>
      <w:r w:rsidR="00E91A3F">
        <w:rPr>
          <w:rFonts w:ascii="Times New Roman" w:hAnsi="Times New Roman"/>
          <w:sz w:val="24"/>
          <w:szCs w:val="24"/>
        </w:rPr>
        <w:t>)</w:t>
      </w:r>
      <w:r w:rsidRPr="00F078C2">
        <w:rPr>
          <w:rFonts w:ascii="Times New Roman" w:hAnsi="Times New Roman"/>
          <w:sz w:val="24"/>
          <w:szCs w:val="24"/>
        </w:rPr>
        <w:t>, и 33 года службы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всегда тяжелой, старят раньше времени. 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 xml:space="preserve">Пусть Господь вас благословит и всегда будет вашим руководителем. Засим я вас обнимаю и благословляю от всего сердца. </w:t>
      </w:r>
    </w:p>
    <w:p w:rsidR="00F10DFA" w:rsidRPr="00520B2F" w:rsidRDefault="00F10DFA" w:rsidP="00F10DFA">
      <w:pPr>
        <w:pStyle w:val="a8"/>
        <w:rPr>
          <w:lang w:val="ru-RU"/>
        </w:rPr>
      </w:pPr>
      <w:r w:rsidRPr="00520B2F">
        <w:rPr>
          <w:lang w:val="ru-RU"/>
        </w:rPr>
        <w:t>Р.</w:t>
      </w:r>
    </w:p>
    <w:p w:rsidR="00F10DFA" w:rsidRPr="00F078C2" w:rsidRDefault="00F10DFA" w:rsidP="00F10D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Л.52 об</w:t>
      </w:r>
      <w:r>
        <w:rPr>
          <w:rFonts w:ascii="Times New Roman" w:hAnsi="Times New Roman"/>
          <w:sz w:val="24"/>
          <w:szCs w:val="24"/>
        </w:rPr>
        <w:t>. /</w:t>
      </w:r>
      <w:r w:rsidRPr="00F078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078C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./</w:t>
      </w:r>
    </w:p>
    <w:p w:rsidR="00F10DFA" w:rsidRPr="00F078C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C2">
        <w:rPr>
          <w:rFonts w:ascii="Times New Roman" w:hAnsi="Times New Roman"/>
          <w:sz w:val="24"/>
          <w:szCs w:val="24"/>
        </w:rPr>
        <w:t>Я написала вам длинное письмо позавчера, мой дорогой Поль, к которому мне нечего здесь добавить, кроме моих самых нежных благословений. Позавчера прибыл курьер с прекрасными новостями, но без письма от вас! Мы уже два месяца их лишены</w:t>
      </w:r>
      <w:r>
        <w:rPr>
          <w:rFonts w:ascii="Times New Roman" w:hAnsi="Times New Roman"/>
          <w:sz w:val="24"/>
          <w:szCs w:val="24"/>
        </w:rPr>
        <w:t>,</w:t>
      </w:r>
      <w:r w:rsidRPr="00F078C2">
        <w:rPr>
          <w:rFonts w:ascii="Times New Roman" w:hAnsi="Times New Roman"/>
          <w:sz w:val="24"/>
          <w:szCs w:val="24"/>
        </w:rPr>
        <w:t xml:space="preserve"> и потому я вздыхаю с самым сильным нетерпением и даже с тревогой. Да исполнит Господь мои жаркие молитвы - благословит вас, защитит и сохранит нам в утешение. Прощайте, дорогой друг. Я вас обнимаю очень нежно. Като, </w:t>
      </w:r>
      <w:proofErr w:type="spellStart"/>
      <w:r w:rsidRPr="00F078C2">
        <w:rPr>
          <w:rFonts w:ascii="Times New Roman" w:hAnsi="Times New Roman"/>
          <w:sz w:val="24"/>
          <w:szCs w:val="24"/>
        </w:rPr>
        <w:t>Софи</w:t>
      </w:r>
      <w:proofErr w:type="spellEnd"/>
      <w:r w:rsidRPr="00F078C2">
        <w:rPr>
          <w:rFonts w:ascii="Times New Roman" w:hAnsi="Times New Roman"/>
          <w:sz w:val="24"/>
          <w:szCs w:val="24"/>
        </w:rPr>
        <w:t>, Аннета, Борис и Александр, который пи</w:t>
      </w:r>
      <w:r>
        <w:rPr>
          <w:rFonts w:ascii="Times New Roman" w:hAnsi="Times New Roman"/>
          <w:sz w:val="24"/>
          <w:szCs w:val="24"/>
        </w:rPr>
        <w:t>с</w:t>
      </w:r>
      <w:r w:rsidRPr="00F078C2">
        <w:rPr>
          <w:rFonts w:ascii="Times New Roman" w:hAnsi="Times New Roman"/>
          <w:sz w:val="24"/>
          <w:szCs w:val="24"/>
        </w:rPr>
        <w:t>ал мне вчера</w:t>
      </w:r>
      <w:r w:rsidR="006308F2">
        <w:rPr>
          <w:rFonts w:ascii="Times New Roman" w:hAnsi="Times New Roman"/>
          <w:sz w:val="24"/>
          <w:szCs w:val="24"/>
        </w:rPr>
        <w:t>(*</w:t>
      </w:r>
      <w:r w:rsidR="009A14DC">
        <w:rPr>
          <w:rFonts w:ascii="Times New Roman" w:hAnsi="Times New Roman"/>
          <w:sz w:val="24"/>
          <w:szCs w:val="24"/>
        </w:rPr>
        <w:t>8</w:t>
      </w:r>
      <w:r w:rsidR="006308F2">
        <w:rPr>
          <w:rFonts w:ascii="Times New Roman" w:hAnsi="Times New Roman"/>
          <w:sz w:val="24"/>
          <w:szCs w:val="24"/>
        </w:rPr>
        <w:t>)</w:t>
      </w:r>
      <w:r w:rsidRPr="00F078C2">
        <w:rPr>
          <w:rFonts w:ascii="Times New Roman" w:hAnsi="Times New Roman"/>
          <w:sz w:val="24"/>
          <w:szCs w:val="24"/>
        </w:rPr>
        <w:t>, делают то же самое.</w:t>
      </w:r>
    </w:p>
    <w:p w:rsidR="00F10DFA" w:rsidRPr="00012C7D" w:rsidRDefault="00F10DFA" w:rsidP="006308F2">
      <w:pPr>
        <w:pStyle w:val="a8"/>
        <w:rPr>
          <w:lang w:val="ru-RU"/>
        </w:rPr>
      </w:pPr>
      <w:r w:rsidRPr="00012C7D">
        <w:rPr>
          <w:lang w:val="ru-RU"/>
        </w:rPr>
        <w:t>%</w:t>
      </w:r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8F2" w:rsidRPr="006308F2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8F2">
        <w:rPr>
          <w:rFonts w:ascii="Times New Roman" w:hAnsi="Times New Roman"/>
          <w:sz w:val="24"/>
          <w:szCs w:val="24"/>
        </w:rPr>
        <w:t>ГА</w:t>
      </w:r>
      <w:proofErr w:type="gramEnd"/>
      <w:r w:rsidRPr="006308F2">
        <w:rPr>
          <w:rFonts w:ascii="Times New Roman" w:hAnsi="Times New Roman"/>
          <w:sz w:val="24"/>
          <w:szCs w:val="24"/>
        </w:rPr>
        <w:t xml:space="preserve"> РФ. Ф. 48. Оп. 1. Д. 477. Ч. 1. Пап. 2. </w:t>
      </w:r>
      <w:proofErr w:type="spellStart"/>
      <w:r w:rsidRPr="006308F2">
        <w:rPr>
          <w:rFonts w:ascii="Times New Roman" w:hAnsi="Times New Roman"/>
          <w:sz w:val="24"/>
          <w:szCs w:val="24"/>
        </w:rPr>
        <w:t>Лл</w:t>
      </w:r>
      <w:proofErr w:type="spellEnd"/>
      <w:r w:rsidRPr="006308F2">
        <w:rPr>
          <w:rFonts w:ascii="Times New Roman" w:hAnsi="Times New Roman"/>
          <w:sz w:val="24"/>
          <w:szCs w:val="24"/>
        </w:rPr>
        <w:t>. 51 – 52 об.</w:t>
      </w:r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(*1)</w:t>
      </w:r>
      <w:r w:rsidR="003F6F1D">
        <w:rPr>
          <w:rFonts w:ascii="Times New Roman" w:hAnsi="Times New Roman"/>
          <w:sz w:val="24"/>
          <w:szCs w:val="24"/>
        </w:rPr>
        <w:t xml:space="preserve"> Великий князь Николай Павлович (1796-1855), будущий император Николай </w:t>
      </w:r>
      <w:r w:rsidR="003F6F1D">
        <w:rPr>
          <w:rFonts w:ascii="Times New Roman" w:hAnsi="Times New Roman"/>
          <w:sz w:val="24"/>
          <w:szCs w:val="24"/>
          <w:lang w:val="en-US"/>
        </w:rPr>
        <w:t>I</w:t>
      </w:r>
      <w:r w:rsidR="003F6F1D">
        <w:rPr>
          <w:rFonts w:ascii="Times New Roman" w:hAnsi="Times New Roman"/>
          <w:sz w:val="24"/>
          <w:szCs w:val="24"/>
        </w:rPr>
        <w:t xml:space="preserve">, которому еще летом 1813 г. исполнилось 17 лет, </w:t>
      </w:r>
      <w:r w:rsidR="00475A5E">
        <w:rPr>
          <w:rFonts w:ascii="Times New Roman" w:hAnsi="Times New Roman"/>
          <w:sz w:val="24"/>
          <w:szCs w:val="24"/>
        </w:rPr>
        <w:t>хотел попасть</w:t>
      </w:r>
      <w:r w:rsidR="003F6F1D">
        <w:rPr>
          <w:rFonts w:ascii="Times New Roman" w:hAnsi="Times New Roman"/>
          <w:sz w:val="24"/>
          <w:szCs w:val="24"/>
        </w:rPr>
        <w:t xml:space="preserve"> на театр военных действий, но получил такое разрешение (вместе с младшим братом Михаилом) от брата-императора только к началу 1814 г. Братья выехали 5 февраля (ст.ст.) 1814 г. Однако к собственно военным действиям они не успели в силу </w:t>
      </w:r>
      <w:r w:rsidR="00475A5E">
        <w:rPr>
          <w:rFonts w:ascii="Times New Roman" w:hAnsi="Times New Roman"/>
          <w:sz w:val="24"/>
          <w:szCs w:val="24"/>
        </w:rPr>
        <w:t>ряда обстоятельств</w:t>
      </w:r>
      <w:proofErr w:type="gramEnd"/>
      <w:r w:rsidR="00475A5E">
        <w:rPr>
          <w:rFonts w:ascii="Times New Roman" w:hAnsi="Times New Roman"/>
          <w:sz w:val="24"/>
          <w:szCs w:val="24"/>
        </w:rPr>
        <w:t>. Н</w:t>
      </w:r>
      <w:r w:rsidR="003F6F1D">
        <w:rPr>
          <w:rFonts w:ascii="Times New Roman" w:hAnsi="Times New Roman"/>
          <w:sz w:val="24"/>
          <w:szCs w:val="24"/>
        </w:rPr>
        <w:t>ачала</w:t>
      </w:r>
      <w:r w:rsidR="00475A5E">
        <w:rPr>
          <w:rFonts w:ascii="Times New Roman" w:hAnsi="Times New Roman"/>
          <w:sz w:val="24"/>
          <w:szCs w:val="24"/>
        </w:rPr>
        <w:t>сь</w:t>
      </w:r>
      <w:r w:rsidR="003F6F1D">
        <w:rPr>
          <w:rFonts w:ascii="Times New Roman" w:hAnsi="Times New Roman"/>
          <w:sz w:val="24"/>
          <w:szCs w:val="24"/>
        </w:rPr>
        <w:t xml:space="preserve"> распутиц</w:t>
      </w:r>
      <w:r w:rsidR="00475A5E">
        <w:rPr>
          <w:rFonts w:ascii="Times New Roman" w:hAnsi="Times New Roman"/>
          <w:sz w:val="24"/>
          <w:szCs w:val="24"/>
        </w:rPr>
        <w:t>а</w:t>
      </w:r>
      <w:r w:rsidR="003F6F1D">
        <w:rPr>
          <w:rFonts w:ascii="Times New Roman" w:hAnsi="Times New Roman"/>
          <w:sz w:val="24"/>
          <w:szCs w:val="24"/>
        </w:rPr>
        <w:t xml:space="preserve">, </w:t>
      </w:r>
      <w:r w:rsidR="00475A5E">
        <w:rPr>
          <w:rFonts w:ascii="Times New Roman" w:hAnsi="Times New Roman"/>
          <w:sz w:val="24"/>
          <w:szCs w:val="24"/>
        </w:rPr>
        <w:t xml:space="preserve">кроме того, по дороге они </w:t>
      </w:r>
      <w:r w:rsidR="003F6F1D">
        <w:rPr>
          <w:rFonts w:ascii="Times New Roman" w:hAnsi="Times New Roman"/>
          <w:sz w:val="24"/>
          <w:szCs w:val="24"/>
        </w:rPr>
        <w:t>навести</w:t>
      </w:r>
      <w:r w:rsidR="00475A5E">
        <w:rPr>
          <w:rFonts w:ascii="Times New Roman" w:hAnsi="Times New Roman"/>
          <w:sz w:val="24"/>
          <w:szCs w:val="24"/>
        </w:rPr>
        <w:t>ли</w:t>
      </w:r>
      <w:r w:rsidR="003F6F1D">
        <w:rPr>
          <w:rFonts w:ascii="Times New Roman" w:hAnsi="Times New Roman"/>
          <w:sz w:val="24"/>
          <w:szCs w:val="24"/>
        </w:rPr>
        <w:t xml:space="preserve"> свою сестру Марию Павловну в Веймаре. </w:t>
      </w:r>
      <w:r w:rsidR="00475A5E">
        <w:rPr>
          <w:rFonts w:ascii="Times New Roman" w:hAnsi="Times New Roman"/>
          <w:sz w:val="24"/>
          <w:szCs w:val="24"/>
        </w:rPr>
        <w:t xml:space="preserve">Наконец, </w:t>
      </w:r>
      <w:r w:rsidR="003F6F1D">
        <w:rPr>
          <w:rFonts w:ascii="Times New Roman" w:hAnsi="Times New Roman"/>
          <w:sz w:val="24"/>
          <w:szCs w:val="24"/>
        </w:rPr>
        <w:t>12/24 марта 1814 г.</w:t>
      </w:r>
      <w:r w:rsidR="00475A5E">
        <w:rPr>
          <w:rFonts w:ascii="Times New Roman" w:hAnsi="Times New Roman"/>
          <w:sz w:val="24"/>
          <w:szCs w:val="24"/>
        </w:rPr>
        <w:t>, перед началом наступления на Париж</w:t>
      </w:r>
      <w:r w:rsidR="003F6F1D">
        <w:rPr>
          <w:rFonts w:ascii="Times New Roman" w:hAnsi="Times New Roman"/>
          <w:sz w:val="24"/>
          <w:szCs w:val="24"/>
        </w:rPr>
        <w:t xml:space="preserve"> император Александр отправил навстречу великим князьям П.А. </w:t>
      </w:r>
      <w:proofErr w:type="spellStart"/>
      <w:r w:rsidR="003F6F1D">
        <w:rPr>
          <w:rFonts w:ascii="Times New Roman" w:hAnsi="Times New Roman"/>
          <w:sz w:val="24"/>
          <w:szCs w:val="24"/>
        </w:rPr>
        <w:t>Клейнмихеля</w:t>
      </w:r>
      <w:proofErr w:type="spellEnd"/>
      <w:r w:rsidR="003F6F1D">
        <w:rPr>
          <w:rFonts w:ascii="Times New Roman" w:hAnsi="Times New Roman"/>
          <w:sz w:val="24"/>
          <w:szCs w:val="24"/>
        </w:rPr>
        <w:t xml:space="preserve"> с приказанием возвратиться в Базель и там ожидать его распоряжений. Оттуда </w:t>
      </w:r>
      <w:r w:rsidR="00475A5E">
        <w:rPr>
          <w:rFonts w:ascii="Times New Roman" w:hAnsi="Times New Roman"/>
          <w:sz w:val="24"/>
          <w:szCs w:val="24"/>
        </w:rPr>
        <w:t>великие князья</w:t>
      </w:r>
      <w:r w:rsidR="003F6F1D">
        <w:rPr>
          <w:rFonts w:ascii="Times New Roman" w:hAnsi="Times New Roman"/>
          <w:sz w:val="24"/>
          <w:szCs w:val="24"/>
        </w:rPr>
        <w:t xml:space="preserve"> выехали в Париж уже после того, как город был занят войсками союзников.</w:t>
      </w:r>
    </w:p>
    <w:p w:rsidR="003F6F1D" w:rsidRDefault="003E6926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Шильдер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Н.К. </w:t>
      </w:r>
      <w:r w:rsidR="00F55FEC">
        <w:rPr>
          <w:rFonts w:ascii="Times New Roman" w:hAnsi="Times New Roman"/>
          <w:sz w:val="24"/>
          <w:szCs w:val="24"/>
        </w:rPr>
        <w:t xml:space="preserve">Император Николай </w:t>
      </w:r>
      <w:r w:rsidR="00F55FEC">
        <w:rPr>
          <w:rFonts w:ascii="Times New Roman" w:hAnsi="Times New Roman"/>
          <w:sz w:val="24"/>
          <w:szCs w:val="24"/>
          <w:lang w:val="en-US"/>
        </w:rPr>
        <w:t>I</w:t>
      </w:r>
      <w:r w:rsidR="00F55FEC">
        <w:rPr>
          <w:rFonts w:ascii="Times New Roman" w:hAnsi="Times New Roman"/>
          <w:sz w:val="24"/>
          <w:szCs w:val="24"/>
        </w:rPr>
        <w:t>.</w:t>
      </w:r>
      <w:proofErr w:type="gramEnd"/>
      <w:r w:rsidR="00F55FEC">
        <w:rPr>
          <w:rFonts w:ascii="Times New Roman" w:hAnsi="Times New Roman"/>
          <w:sz w:val="24"/>
          <w:szCs w:val="24"/>
        </w:rPr>
        <w:t xml:space="preserve"> Его жизнь и царствование. СПб, 1903. </w:t>
      </w:r>
      <w:r>
        <w:rPr>
          <w:rFonts w:ascii="Times New Roman" w:hAnsi="Times New Roman"/>
          <w:sz w:val="24"/>
          <w:szCs w:val="24"/>
        </w:rPr>
        <w:t xml:space="preserve">Т. 1. </w:t>
      </w:r>
      <w:proofErr w:type="gramStart"/>
      <w:r>
        <w:rPr>
          <w:rFonts w:ascii="Times New Roman" w:hAnsi="Times New Roman"/>
          <w:sz w:val="24"/>
          <w:szCs w:val="24"/>
        </w:rPr>
        <w:t>С. 38, 41-42.</w:t>
      </w:r>
      <w:r w:rsidR="00F55FEC">
        <w:rPr>
          <w:rFonts w:ascii="Times New Roman" w:hAnsi="Times New Roman"/>
          <w:sz w:val="24"/>
          <w:szCs w:val="24"/>
        </w:rPr>
        <w:t>)</w:t>
      </w:r>
      <w:proofErr w:type="gramEnd"/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(*2)</w:t>
      </w:r>
      <w:r w:rsidR="00475A5E">
        <w:rPr>
          <w:rFonts w:ascii="Times New Roman" w:hAnsi="Times New Roman"/>
          <w:sz w:val="24"/>
          <w:szCs w:val="24"/>
        </w:rPr>
        <w:t xml:space="preserve"> Великий князь Михаил Павлович (1798-1849), младший сын Павла </w:t>
      </w:r>
      <w:r w:rsidR="00475A5E">
        <w:rPr>
          <w:rFonts w:ascii="Times New Roman" w:hAnsi="Times New Roman"/>
          <w:sz w:val="24"/>
          <w:szCs w:val="24"/>
          <w:lang w:val="en-US"/>
        </w:rPr>
        <w:t>I</w:t>
      </w:r>
      <w:r w:rsidR="00475A5E">
        <w:rPr>
          <w:rFonts w:ascii="Times New Roman" w:hAnsi="Times New Roman"/>
          <w:sz w:val="24"/>
          <w:szCs w:val="24"/>
        </w:rPr>
        <w:t xml:space="preserve">. Из братьев был особенно дружен с Николаем. Как и другие великие князья, впоследствии в основном </w:t>
      </w:r>
      <w:r w:rsidR="00E576C6">
        <w:rPr>
          <w:rFonts w:ascii="Times New Roman" w:hAnsi="Times New Roman"/>
          <w:sz w:val="24"/>
          <w:szCs w:val="24"/>
        </w:rPr>
        <w:t xml:space="preserve">занимался военным делом. Еще при рождении получил звание </w:t>
      </w:r>
      <w:proofErr w:type="spellStart"/>
      <w:r w:rsidR="00E576C6">
        <w:rPr>
          <w:rFonts w:ascii="Times New Roman" w:hAnsi="Times New Roman"/>
          <w:sz w:val="24"/>
          <w:szCs w:val="24"/>
        </w:rPr>
        <w:t>генерала</w:t>
      </w:r>
      <w:r w:rsidR="0008361D">
        <w:rPr>
          <w:rFonts w:ascii="Times New Roman" w:hAnsi="Times New Roman"/>
          <w:sz w:val="24"/>
          <w:szCs w:val="24"/>
        </w:rPr>
        <w:t>-</w:t>
      </w:r>
      <w:r w:rsidR="00E576C6">
        <w:rPr>
          <w:rFonts w:ascii="Times New Roman" w:hAnsi="Times New Roman"/>
          <w:sz w:val="24"/>
          <w:szCs w:val="24"/>
        </w:rPr>
        <w:t>фельдцехмейстера</w:t>
      </w:r>
      <w:proofErr w:type="spellEnd"/>
      <w:r w:rsidR="00E576C6">
        <w:rPr>
          <w:rFonts w:ascii="Times New Roman" w:hAnsi="Times New Roman"/>
          <w:sz w:val="24"/>
          <w:szCs w:val="24"/>
        </w:rPr>
        <w:t xml:space="preserve"> (командующего артиллерией), и впоследствии руководил ею. Также командовал с 1826 г. гвардейским корпусом (в это</w:t>
      </w:r>
      <w:r w:rsidR="00F62E4C">
        <w:rPr>
          <w:rFonts w:ascii="Times New Roman" w:hAnsi="Times New Roman"/>
          <w:sz w:val="24"/>
          <w:szCs w:val="24"/>
        </w:rPr>
        <w:t>м</w:t>
      </w:r>
      <w:r w:rsidR="00E576C6">
        <w:rPr>
          <w:rFonts w:ascii="Times New Roman" w:hAnsi="Times New Roman"/>
          <w:sz w:val="24"/>
          <w:szCs w:val="24"/>
        </w:rPr>
        <w:t xml:space="preserve"> качестве участвовал в русско-турецкой войне и в подавлении польского восстания), занимался военно-учебными заведениями.</w:t>
      </w:r>
    </w:p>
    <w:p w:rsidR="00506C3E" w:rsidRPr="00475A5E" w:rsidRDefault="00506C3E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темпераменту, согласно свидетельствам современников, был во многом похож на великого князя Константина, также отличаясь неровным характером и зачастую грубостью.</w:t>
      </w:r>
    </w:p>
    <w:p w:rsidR="006308F2" w:rsidRPr="005C7EB1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(*3)</w:t>
      </w:r>
      <w:r w:rsidR="005C7EB1">
        <w:rPr>
          <w:rFonts w:ascii="Times New Roman" w:hAnsi="Times New Roman"/>
          <w:sz w:val="24"/>
          <w:szCs w:val="24"/>
        </w:rPr>
        <w:t xml:space="preserve"> К тому времени, когда Александр </w:t>
      </w:r>
      <w:r w:rsidR="005C7EB1">
        <w:rPr>
          <w:rFonts w:ascii="Times New Roman" w:hAnsi="Times New Roman"/>
          <w:sz w:val="24"/>
          <w:szCs w:val="24"/>
          <w:lang w:val="en-US"/>
        </w:rPr>
        <w:t>I</w:t>
      </w:r>
      <w:r w:rsidR="005C7EB1">
        <w:rPr>
          <w:rFonts w:ascii="Times New Roman" w:hAnsi="Times New Roman"/>
          <w:sz w:val="24"/>
          <w:szCs w:val="24"/>
        </w:rPr>
        <w:t xml:space="preserve"> отдал указание великим князьям отправиться в Базель, штаб-квартира главной армии союзников находилась</w:t>
      </w:r>
      <w:r w:rsidR="0008361D">
        <w:rPr>
          <w:rFonts w:ascii="Times New Roman" w:hAnsi="Times New Roman"/>
          <w:sz w:val="24"/>
          <w:szCs w:val="24"/>
        </w:rPr>
        <w:t xml:space="preserve"> </w:t>
      </w:r>
      <w:r w:rsidR="008A29D0">
        <w:rPr>
          <w:rFonts w:ascii="Times New Roman" w:hAnsi="Times New Roman"/>
          <w:sz w:val="24"/>
          <w:szCs w:val="24"/>
        </w:rPr>
        <w:t xml:space="preserve">(перед началом наступления на Париж) в городе </w:t>
      </w:r>
      <w:proofErr w:type="spellStart"/>
      <w:r w:rsidR="008A29D0">
        <w:rPr>
          <w:rFonts w:ascii="Times New Roman" w:hAnsi="Times New Roman"/>
          <w:sz w:val="24"/>
          <w:szCs w:val="24"/>
        </w:rPr>
        <w:t>Курдеманж</w:t>
      </w:r>
      <w:proofErr w:type="spellEnd"/>
      <w:r w:rsidR="008A29D0">
        <w:rPr>
          <w:rFonts w:ascii="Times New Roman" w:hAnsi="Times New Roman"/>
          <w:sz w:val="24"/>
          <w:szCs w:val="24"/>
        </w:rPr>
        <w:t xml:space="preserve"> в департаменте Марна, примерно в 200 км к востоку от Парижа.</w:t>
      </w:r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(*4)</w:t>
      </w:r>
      <w:r w:rsidR="002C4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B27">
        <w:rPr>
          <w:rFonts w:ascii="Times New Roman" w:hAnsi="Times New Roman"/>
          <w:sz w:val="24"/>
          <w:szCs w:val="24"/>
        </w:rPr>
        <w:t>Ламздорф</w:t>
      </w:r>
      <w:proofErr w:type="spellEnd"/>
      <w:r w:rsidR="002C4B27">
        <w:rPr>
          <w:rFonts w:ascii="Times New Roman" w:hAnsi="Times New Roman"/>
          <w:sz w:val="24"/>
          <w:szCs w:val="24"/>
        </w:rPr>
        <w:t xml:space="preserve"> Матвей Иванович (Густав </w:t>
      </w:r>
      <w:proofErr w:type="spellStart"/>
      <w:r w:rsidR="002C4B27">
        <w:rPr>
          <w:rFonts w:ascii="Times New Roman" w:hAnsi="Times New Roman"/>
          <w:sz w:val="24"/>
          <w:szCs w:val="24"/>
        </w:rPr>
        <w:t>Маттиас</w:t>
      </w:r>
      <w:proofErr w:type="spellEnd"/>
      <w:r w:rsidR="002C4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B27">
        <w:rPr>
          <w:rFonts w:ascii="Times New Roman" w:hAnsi="Times New Roman"/>
          <w:sz w:val="24"/>
          <w:szCs w:val="24"/>
        </w:rPr>
        <w:t>Якоб</w:t>
      </w:r>
      <w:proofErr w:type="spellEnd"/>
      <w:r w:rsidR="002C4B27">
        <w:rPr>
          <w:rFonts w:ascii="Times New Roman" w:hAnsi="Times New Roman"/>
          <w:sz w:val="24"/>
          <w:szCs w:val="24"/>
        </w:rPr>
        <w:t>) (1745-1828) – генерал от инфантерии, с 1800 года – воспитатель великих князей Николая и Михаила. Исполнял эту обязанность вплоть до 1817 г., когда великий князь Николай вступил в брак. По мнен</w:t>
      </w:r>
      <w:r w:rsidR="00C401F8">
        <w:rPr>
          <w:rFonts w:ascii="Times New Roman" w:hAnsi="Times New Roman"/>
          <w:sz w:val="24"/>
          <w:szCs w:val="24"/>
        </w:rPr>
        <w:t>ию М.А. Корфа, от этого воспитания не выиграла ни Россия, ни великие князья.</w:t>
      </w:r>
    </w:p>
    <w:p w:rsidR="00C401F8" w:rsidRDefault="00C401F8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поездки 1814 г. </w:t>
      </w:r>
      <w:proofErr w:type="spellStart"/>
      <w:r>
        <w:rPr>
          <w:rFonts w:ascii="Times New Roman" w:hAnsi="Times New Roman"/>
          <w:sz w:val="24"/>
          <w:szCs w:val="24"/>
        </w:rPr>
        <w:t>Ламздорф</w:t>
      </w:r>
      <w:proofErr w:type="spellEnd"/>
      <w:r>
        <w:rPr>
          <w:rFonts w:ascii="Times New Roman" w:hAnsi="Times New Roman"/>
          <w:sz w:val="24"/>
          <w:szCs w:val="24"/>
        </w:rPr>
        <w:t xml:space="preserve"> всячески замедлял </w:t>
      </w:r>
      <w:r w:rsidR="0048340A">
        <w:rPr>
          <w:rFonts w:ascii="Times New Roman" w:hAnsi="Times New Roman"/>
          <w:sz w:val="24"/>
          <w:szCs w:val="24"/>
        </w:rPr>
        <w:t>прибытие</w:t>
      </w:r>
      <w:r>
        <w:rPr>
          <w:rFonts w:ascii="Times New Roman" w:hAnsi="Times New Roman"/>
          <w:sz w:val="24"/>
          <w:szCs w:val="24"/>
        </w:rPr>
        <w:t xml:space="preserve"> на театр военных действий, так что великие князья прибыли в Париж уже после окончания войны.</w:t>
      </w:r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(*5)</w:t>
      </w:r>
      <w:r w:rsidR="00572057">
        <w:rPr>
          <w:rFonts w:ascii="Times New Roman" w:hAnsi="Times New Roman"/>
          <w:sz w:val="24"/>
          <w:szCs w:val="24"/>
        </w:rPr>
        <w:t xml:space="preserve"> По-видимому, речь идет о награждении орденом</w:t>
      </w:r>
      <w:proofErr w:type="gramStart"/>
      <w:r w:rsidR="00572057">
        <w:rPr>
          <w:rFonts w:ascii="Times New Roman" w:hAnsi="Times New Roman"/>
          <w:sz w:val="24"/>
          <w:szCs w:val="24"/>
        </w:rPr>
        <w:t xml:space="preserve"> </w:t>
      </w:r>
      <w:r w:rsidR="008110A7">
        <w:rPr>
          <w:rFonts w:ascii="Times New Roman" w:hAnsi="Times New Roman"/>
          <w:sz w:val="24"/>
          <w:szCs w:val="24"/>
        </w:rPr>
        <w:t>С</w:t>
      </w:r>
      <w:proofErr w:type="gramEnd"/>
      <w:r w:rsidR="00572057">
        <w:rPr>
          <w:rFonts w:ascii="Times New Roman" w:hAnsi="Times New Roman"/>
          <w:sz w:val="24"/>
          <w:szCs w:val="24"/>
        </w:rPr>
        <w:t>в. Владимира 4 степени за Лейпцигское сражение.</w:t>
      </w:r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(*6)</w:t>
      </w:r>
      <w:r w:rsidR="001C2652">
        <w:rPr>
          <w:rFonts w:ascii="Times New Roman" w:hAnsi="Times New Roman"/>
          <w:sz w:val="24"/>
          <w:szCs w:val="24"/>
        </w:rPr>
        <w:t xml:space="preserve"> Речь идет о январском наступлении союзных войск. К концу января они значительно продвинулись вглубь территории Франции и находились в 200 километрах от Парижа. Сведения о контрнаступлении Наполеона, начавшемся как раз в эти дни, в начале февраля, еще не дошли до Петербурга.</w:t>
      </w:r>
    </w:p>
    <w:p w:rsidR="006308F2" w:rsidRPr="00A0448F" w:rsidRDefault="006308F2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(*7)</w:t>
      </w:r>
      <w:r w:rsidR="008110A7">
        <w:rPr>
          <w:rFonts w:ascii="Times New Roman" w:hAnsi="Times New Roman"/>
          <w:sz w:val="24"/>
          <w:szCs w:val="24"/>
        </w:rPr>
        <w:t xml:space="preserve"> </w:t>
      </w:r>
      <w:r w:rsidR="00A0448F">
        <w:rPr>
          <w:rFonts w:ascii="Times New Roman" w:hAnsi="Times New Roman"/>
          <w:sz w:val="24"/>
          <w:szCs w:val="24"/>
        </w:rPr>
        <w:t xml:space="preserve">Иван Борисович Пестель, родившийся 2 февраля 1765 года, был номинально, как это было принято в </w:t>
      </w:r>
      <w:r w:rsidR="00A0448F">
        <w:rPr>
          <w:rFonts w:ascii="Times New Roman" w:hAnsi="Times New Roman"/>
          <w:sz w:val="24"/>
          <w:szCs w:val="24"/>
          <w:lang w:val="en-US"/>
        </w:rPr>
        <w:t>XVIII</w:t>
      </w:r>
      <w:r w:rsidR="00A0448F">
        <w:rPr>
          <w:rFonts w:ascii="Times New Roman" w:hAnsi="Times New Roman"/>
          <w:sz w:val="24"/>
          <w:szCs w:val="24"/>
        </w:rPr>
        <w:t xml:space="preserve"> в., зачислен в военную службу еще с 1774 г. «в Польское королевство и республику и пожалован был в армейские полки майором». Фактическая его служба началась, по-видимому, </w:t>
      </w:r>
      <w:r w:rsidR="00C24A98">
        <w:rPr>
          <w:rFonts w:ascii="Times New Roman" w:hAnsi="Times New Roman"/>
          <w:sz w:val="24"/>
          <w:szCs w:val="24"/>
        </w:rPr>
        <w:t>несколькими годами</w:t>
      </w:r>
      <w:r w:rsidR="00A0448F">
        <w:rPr>
          <w:rFonts w:ascii="Times New Roman" w:hAnsi="Times New Roman"/>
          <w:sz w:val="24"/>
          <w:szCs w:val="24"/>
        </w:rPr>
        <w:t xml:space="preserve"> позже, когда в декабре 1780 г. он был принят «в российскую службу ротмистром» (16 лет ему исполнилось </w:t>
      </w:r>
      <w:r w:rsidR="00C24A98">
        <w:rPr>
          <w:rFonts w:ascii="Times New Roman" w:hAnsi="Times New Roman"/>
          <w:sz w:val="24"/>
          <w:szCs w:val="24"/>
        </w:rPr>
        <w:t>через два месяца</w:t>
      </w:r>
      <w:r w:rsidR="00A0448F">
        <w:rPr>
          <w:rFonts w:ascii="Times New Roman" w:hAnsi="Times New Roman"/>
          <w:sz w:val="24"/>
          <w:szCs w:val="24"/>
        </w:rPr>
        <w:t xml:space="preserve">). Через год с небольшим, в феврале 1782 г. он вышел в отставку и перешел в гражданскую службу в почтовое ведомство. </w:t>
      </w:r>
      <w:proofErr w:type="gramStart"/>
      <w:r w:rsidR="00A0448F">
        <w:rPr>
          <w:rFonts w:ascii="Times New Roman" w:hAnsi="Times New Roman"/>
          <w:sz w:val="24"/>
          <w:szCs w:val="24"/>
        </w:rPr>
        <w:t>(ОПИ ГИМ.</w:t>
      </w:r>
      <w:proofErr w:type="gramEnd"/>
      <w:r w:rsidR="00A044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48F">
        <w:rPr>
          <w:rFonts w:ascii="Times New Roman" w:hAnsi="Times New Roman"/>
          <w:sz w:val="24"/>
          <w:szCs w:val="24"/>
        </w:rPr>
        <w:t>Фонд 282.)</w:t>
      </w:r>
      <w:proofErr w:type="gramEnd"/>
    </w:p>
    <w:p w:rsidR="006308F2" w:rsidRDefault="009A14DC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DC">
        <w:rPr>
          <w:rFonts w:ascii="Times New Roman" w:hAnsi="Times New Roman"/>
          <w:sz w:val="24"/>
          <w:szCs w:val="24"/>
        </w:rPr>
        <w:t>(*8)</w:t>
      </w:r>
      <w:r w:rsidR="00FC33DB">
        <w:rPr>
          <w:rFonts w:ascii="Times New Roman" w:hAnsi="Times New Roman"/>
          <w:sz w:val="24"/>
          <w:szCs w:val="24"/>
        </w:rPr>
        <w:t xml:space="preserve"> С начала 1814 г. Александр Пестель обучался в Благородном пансионе при Царскосельском лицее (прошение о его зачислении было направлено еще осенью), где находился до конца 1815 г.</w:t>
      </w:r>
    </w:p>
    <w:p w:rsidR="00FC33DB" w:rsidRPr="009A14DC" w:rsidRDefault="00FC33DB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(ЦГИА СПб</w:t>
      </w:r>
      <w:r w:rsidR="00E661F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61F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онд Лицейского Благородного пансиона).</w:t>
      </w:r>
      <w:proofErr w:type="gramEnd"/>
    </w:p>
    <w:p w:rsidR="006308F2" w:rsidRDefault="006308F2" w:rsidP="00FE4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C94" w:rsidRPr="00FE4EFB" w:rsidRDefault="008D1C94" w:rsidP="00FE4EF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1C94">
        <w:rPr>
          <w:rFonts w:ascii="Times New Roman" w:hAnsi="Times New Roman"/>
          <w:b/>
          <w:sz w:val="24"/>
          <w:szCs w:val="24"/>
        </w:rPr>
        <w:t>И.Б. Пестель – Павлу Пестелю.</w:t>
      </w:r>
    </w:p>
    <w:p w:rsidR="00F10DFA" w:rsidRPr="009B7892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892">
        <w:rPr>
          <w:rFonts w:ascii="Times New Roman" w:hAnsi="Times New Roman"/>
          <w:color w:val="000000"/>
          <w:sz w:val="24"/>
          <w:szCs w:val="24"/>
        </w:rPr>
        <w:t>№ 2</w:t>
      </w:r>
      <w:r w:rsidR="009B7892">
        <w:rPr>
          <w:rFonts w:ascii="Times New Roman" w:hAnsi="Times New Roman"/>
          <w:color w:val="000000"/>
          <w:sz w:val="24"/>
          <w:szCs w:val="24"/>
        </w:rPr>
        <w:t>7</w:t>
      </w:r>
      <w:r w:rsidR="009B7892">
        <w:rPr>
          <w:rStyle w:val="a4"/>
          <w:rFonts w:ascii="Times New Roman" w:hAnsi="Times New Roman"/>
          <w:color w:val="000000"/>
          <w:sz w:val="24"/>
          <w:szCs w:val="24"/>
        </w:rPr>
        <w:footnoteReference w:id="6"/>
      </w:r>
    </w:p>
    <w:p w:rsidR="00F10DFA" w:rsidRPr="00F10DFA" w:rsidRDefault="00F10DFA" w:rsidP="00F10DFA">
      <w:pPr>
        <w:pStyle w:val="a5"/>
        <w:rPr>
          <w:lang w:val="ru-RU"/>
        </w:rPr>
      </w:pPr>
      <w:proofErr w:type="gramStart"/>
      <w:r w:rsidRPr="00F10DFA">
        <w:rPr>
          <w:lang w:val="ru-RU"/>
        </w:rPr>
        <w:t>С[</w:t>
      </w:r>
      <w:proofErr w:type="spellStart"/>
      <w:proofErr w:type="gramEnd"/>
      <w:r w:rsidRPr="00F10DFA">
        <w:rPr>
          <w:lang w:val="ru-RU"/>
        </w:rPr>
        <w:t>анкт</w:t>
      </w:r>
      <w:proofErr w:type="spellEnd"/>
      <w:r w:rsidRPr="00F10DFA">
        <w:rPr>
          <w:lang w:val="ru-RU"/>
        </w:rPr>
        <w:t>-]</w:t>
      </w:r>
      <w:proofErr w:type="spellStart"/>
      <w:r w:rsidRPr="00F10DFA">
        <w:rPr>
          <w:lang w:val="ru-RU"/>
        </w:rPr>
        <w:t>Петерб</w:t>
      </w:r>
      <w:proofErr w:type="spellEnd"/>
      <w:r w:rsidRPr="00F10DFA">
        <w:rPr>
          <w:lang w:val="ru-RU"/>
        </w:rPr>
        <w:t>[</w:t>
      </w:r>
      <w:proofErr w:type="spellStart"/>
      <w:r w:rsidRPr="00F10DFA">
        <w:rPr>
          <w:lang w:val="ru-RU"/>
        </w:rPr>
        <w:t>ург</w:t>
      </w:r>
      <w:proofErr w:type="spellEnd"/>
      <w:r w:rsidRPr="00F10DFA">
        <w:rPr>
          <w:lang w:val="ru-RU"/>
        </w:rPr>
        <w:t>],13/24 февраля 1814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43A">
        <w:rPr>
          <w:rFonts w:ascii="Times New Roman" w:hAnsi="Times New Roman"/>
          <w:sz w:val="24"/>
          <w:szCs w:val="24"/>
        </w:rPr>
        <w:t xml:space="preserve">Ваш товарищ по службе </w:t>
      </w:r>
      <w:proofErr w:type="spellStart"/>
      <w:r w:rsidRPr="00693499">
        <w:rPr>
          <w:rFonts w:ascii="Times New Roman" w:hAnsi="Times New Roman"/>
          <w:i/>
          <w:sz w:val="24"/>
          <w:szCs w:val="24"/>
          <w:u w:val="single"/>
        </w:rPr>
        <w:t>Чагин</w:t>
      </w:r>
      <w:proofErr w:type="spellEnd"/>
      <w:r>
        <w:rPr>
          <w:rStyle w:val="a4"/>
          <w:rFonts w:ascii="Times New Roman" w:hAnsi="Times New Roman"/>
          <w:i/>
          <w:sz w:val="24"/>
          <w:szCs w:val="24"/>
          <w:u w:val="single"/>
        </w:rPr>
        <w:footnoteReference w:id="7"/>
      </w:r>
      <w:r w:rsidRPr="00C5743A">
        <w:rPr>
          <w:rFonts w:ascii="Times New Roman" w:hAnsi="Times New Roman"/>
          <w:sz w:val="24"/>
          <w:szCs w:val="24"/>
        </w:rPr>
        <w:t xml:space="preserve"> предупредил меня, что он </w:t>
      </w:r>
      <w:r w:rsidRPr="00B15EE5">
        <w:rPr>
          <w:rFonts w:ascii="Times New Roman" w:hAnsi="Times New Roman"/>
          <w:sz w:val="24"/>
          <w:szCs w:val="24"/>
        </w:rPr>
        <w:t>отбудет</w:t>
      </w:r>
      <w:r>
        <w:rPr>
          <w:rFonts w:ascii="Times New Roman" w:hAnsi="Times New Roman"/>
          <w:sz w:val="24"/>
          <w:szCs w:val="24"/>
        </w:rPr>
        <w:t>,</w:t>
      </w:r>
      <w:r w:rsidRPr="00C57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позавчера</w:t>
      </w:r>
      <w:r w:rsidRPr="00C5743A">
        <w:rPr>
          <w:rFonts w:ascii="Times New Roman" w:hAnsi="Times New Roman"/>
          <w:sz w:val="24"/>
          <w:szCs w:val="24"/>
        </w:rPr>
        <w:t xml:space="preserve">, и он просил меня приготовить мое письмо для вас и пакет, который я хотел вам отправить. Зная </w:t>
      </w:r>
      <w:r w:rsidRPr="00B15EE5">
        <w:rPr>
          <w:rFonts w:ascii="Times New Roman" w:hAnsi="Times New Roman"/>
          <w:sz w:val="24"/>
          <w:szCs w:val="24"/>
        </w:rPr>
        <w:t>этого</w:t>
      </w:r>
      <w:r w:rsidRPr="00C5743A">
        <w:rPr>
          <w:rFonts w:ascii="Times New Roman" w:hAnsi="Times New Roman"/>
          <w:sz w:val="24"/>
          <w:szCs w:val="24"/>
        </w:rPr>
        <w:t xml:space="preserve"> человека, я ничего этого не сделал</w:t>
      </w:r>
      <w:r>
        <w:rPr>
          <w:rFonts w:ascii="Times New Roman" w:hAnsi="Times New Roman"/>
          <w:sz w:val="24"/>
          <w:szCs w:val="24"/>
        </w:rPr>
        <w:t>, и</w:t>
      </w:r>
      <w:r w:rsidRPr="00C5743A">
        <w:rPr>
          <w:rFonts w:ascii="Times New Roman" w:hAnsi="Times New Roman"/>
          <w:sz w:val="24"/>
          <w:szCs w:val="24"/>
        </w:rPr>
        <w:t xml:space="preserve"> сегодня, имея свободную минуту, я пользуюсь ею, чтобы писать вам, мой дорогой Поль, в абсолютном неведении, когда </w:t>
      </w:r>
      <w:proofErr w:type="gramStart"/>
      <w:r w:rsidRPr="00C5743A">
        <w:rPr>
          <w:rFonts w:ascii="Times New Roman" w:hAnsi="Times New Roman"/>
          <w:sz w:val="24"/>
          <w:szCs w:val="24"/>
        </w:rPr>
        <w:t>г</w:t>
      </w:r>
      <w:r w:rsidRPr="00723ACC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осподин</w:t>
      </w:r>
      <w:proofErr w:type="spellEnd"/>
      <w:r w:rsidRPr="00723ACC">
        <w:rPr>
          <w:rFonts w:ascii="Times New Roman" w:hAnsi="Times New Roman"/>
          <w:sz w:val="24"/>
          <w:szCs w:val="24"/>
        </w:rPr>
        <w:t>]</w:t>
      </w:r>
      <w:proofErr w:type="spellStart"/>
      <w:r w:rsidRPr="00C5743A">
        <w:rPr>
          <w:rFonts w:ascii="Times New Roman" w:hAnsi="Times New Roman"/>
          <w:sz w:val="24"/>
          <w:szCs w:val="24"/>
        </w:rPr>
        <w:t>н</w:t>
      </w:r>
      <w:proofErr w:type="spellEnd"/>
      <w:r w:rsidRPr="00C57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43A">
        <w:rPr>
          <w:rFonts w:ascii="Times New Roman" w:hAnsi="Times New Roman"/>
          <w:sz w:val="24"/>
          <w:szCs w:val="24"/>
        </w:rPr>
        <w:t>Чагин</w:t>
      </w:r>
      <w:proofErr w:type="spellEnd"/>
      <w:r w:rsidRPr="00C5743A">
        <w:rPr>
          <w:rFonts w:ascii="Times New Roman" w:hAnsi="Times New Roman"/>
          <w:sz w:val="24"/>
          <w:szCs w:val="24"/>
        </w:rPr>
        <w:t xml:space="preserve"> придет за письмом.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43A">
        <w:rPr>
          <w:rFonts w:ascii="Times New Roman" w:hAnsi="Times New Roman"/>
          <w:sz w:val="24"/>
          <w:szCs w:val="24"/>
        </w:rPr>
        <w:lastRenderedPageBreak/>
        <w:t xml:space="preserve">Я посылаю вам с ним </w:t>
      </w:r>
      <w:r w:rsidRPr="00C5743A">
        <w:rPr>
          <w:rFonts w:ascii="Times New Roman" w:hAnsi="Times New Roman"/>
          <w:sz w:val="24"/>
          <w:szCs w:val="24"/>
          <w:u w:val="single"/>
        </w:rPr>
        <w:t>две пары аксельбантов</w:t>
      </w:r>
      <w:r w:rsidR="00904979" w:rsidRPr="00904979">
        <w:rPr>
          <w:rFonts w:ascii="Times New Roman" w:hAnsi="Times New Roman"/>
          <w:sz w:val="24"/>
          <w:szCs w:val="24"/>
        </w:rPr>
        <w:t>(*1)</w:t>
      </w:r>
      <w:r w:rsidRPr="00723ACC">
        <w:rPr>
          <w:rFonts w:ascii="Times New Roman" w:hAnsi="Times New Roman"/>
          <w:sz w:val="24"/>
          <w:szCs w:val="24"/>
        </w:rPr>
        <w:t xml:space="preserve">, </w:t>
      </w:r>
      <w:r w:rsidRPr="00C5743A">
        <w:rPr>
          <w:rFonts w:ascii="Times New Roman" w:hAnsi="Times New Roman"/>
          <w:sz w:val="24"/>
          <w:szCs w:val="24"/>
          <w:u w:val="single"/>
        </w:rPr>
        <w:t>две пары эполет</w:t>
      </w:r>
      <w:r w:rsidRPr="00C5743A">
        <w:rPr>
          <w:rFonts w:ascii="Times New Roman" w:hAnsi="Times New Roman"/>
          <w:sz w:val="24"/>
          <w:szCs w:val="24"/>
        </w:rPr>
        <w:t xml:space="preserve">, одни для праздников и другие для будних дней, так же как и более красивые; </w:t>
      </w:r>
      <w:r w:rsidRPr="00C5743A">
        <w:rPr>
          <w:rFonts w:ascii="Times New Roman" w:hAnsi="Times New Roman"/>
          <w:sz w:val="24"/>
          <w:szCs w:val="24"/>
          <w:u w:val="single"/>
        </w:rPr>
        <w:t>два те</w:t>
      </w:r>
      <w:r w:rsidR="006308F2">
        <w:rPr>
          <w:rFonts w:ascii="Times New Roman" w:hAnsi="Times New Roman"/>
          <w:sz w:val="24"/>
          <w:szCs w:val="24"/>
          <w:u w:val="single"/>
        </w:rPr>
        <w:t>м</w:t>
      </w:r>
      <w:r w:rsidRPr="00C5743A">
        <w:rPr>
          <w:rFonts w:ascii="Times New Roman" w:hAnsi="Times New Roman"/>
          <w:sz w:val="24"/>
          <w:szCs w:val="24"/>
          <w:u w:val="single"/>
        </w:rPr>
        <w:t>ляка</w:t>
      </w:r>
      <w:r w:rsidR="00904979" w:rsidRPr="00904979">
        <w:rPr>
          <w:rFonts w:ascii="Times New Roman" w:hAnsi="Times New Roman"/>
          <w:sz w:val="24"/>
          <w:szCs w:val="24"/>
        </w:rPr>
        <w:t>(*2)</w:t>
      </w:r>
      <w:r w:rsidRPr="00723ACC">
        <w:rPr>
          <w:rFonts w:ascii="Times New Roman" w:hAnsi="Times New Roman"/>
          <w:sz w:val="24"/>
          <w:szCs w:val="24"/>
        </w:rPr>
        <w:t xml:space="preserve"> и </w:t>
      </w:r>
      <w:r w:rsidRPr="00C5743A">
        <w:rPr>
          <w:rFonts w:ascii="Times New Roman" w:hAnsi="Times New Roman"/>
          <w:sz w:val="24"/>
          <w:szCs w:val="24"/>
          <w:u w:val="single"/>
        </w:rPr>
        <w:t xml:space="preserve">один вышитый </w:t>
      </w:r>
      <w:r w:rsidR="003F5248">
        <w:rPr>
          <w:rFonts w:ascii="Times New Roman" w:hAnsi="Times New Roman"/>
          <w:sz w:val="24"/>
          <w:szCs w:val="24"/>
          <w:u w:val="single"/>
        </w:rPr>
        <w:t>воротник</w:t>
      </w:r>
      <w:r w:rsidRPr="00C5743A">
        <w:rPr>
          <w:rFonts w:ascii="Times New Roman" w:hAnsi="Times New Roman"/>
          <w:sz w:val="24"/>
          <w:szCs w:val="24"/>
          <w:u w:val="single"/>
        </w:rPr>
        <w:t xml:space="preserve"> к </w:t>
      </w:r>
      <w:r>
        <w:rPr>
          <w:rFonts w:ascii="Times New Roman" w:hAnsi="Times New Roman"/>
          <w:sz w:val="24"/>
          <w:szCs w:val="24"/>
          <w:u w:val="single"/>
        </w:rPr>
        <w:t>мундиру</w:t>
      </w:r>
      <w:r w:rsidRPr="00C5743A">
        <w:rPr>
          <w:rFonts w:ascii="Times New Roman" w:hAnsi="Times New Roman"/>
          <w:sz w:val="24"/>
          <w:szCs w:val="24"/>
        </w:rPr>
        <w:t xml:space="preserve">, поскольку </w:t>
      </w:r>
      <w:proofErr w:type="spellStart"/>
      <w:r w:rsidRPr="00693499">
        <w:rPr>
          <w:rFonts w:ascii="Times New Roman" w:hAnsi="Times New Roman"/>
          <w:i/>
          <w:sz w:val="24"/>
          <w:szCs w:val="24"/>
          <w:u w:val="single"/>
        </w:rPr>
        <w:t>Чагин</w:t>
      </w:r>
      <w:proofErr w:type="spellEnd"/>
      <w:r>
        <w:rPr>
          <w:rStyle w:val="a4"/>
          <w:rFonts w:ascii="Times New Roman" w:hAnsi="Times New Roman"/>
          <w:i/>
          <w:sz w:val="24"/>
          <w:szCs w:val="24"/>
          <w:u w:val="single"/>
        </w:rPr>
        <w:footnoteReference w:id="8"/>
      </w:r>
      <w:r w:rsidRPr="00C5743A">
        <w:rPr>
          <w:rFonts w:ascii="Times New Roman" w:hAnsi="Times New Roman"/>
          <w:sz w:val="24"/>
          <w:szCs w:val="24"/>
        </w:rPr>
        <w:t xml:space="preserve"> меня уверил, что он вам привезет один </w:t>
      </w:r>
      <w:r w:rsidRPr="00C5743A">
        <w:rPr>
          <w:rFonts w:ascii="Times New Roman" w:hAnsi="Times New Roman"/>
          <w:sz w:val="24"/>
          <w:szCs w:val="24"/>
          <w:u w:val="single"/>
        </w:rPr>
        <w:t>в качестве подарка с его стороны</w:t>
      </w:r>
      <w:r>
        <w:rPr>
          <w:rFonts w:ascii="Times New Roman" w:hAnsi="Times New Roman"/>
          <w:sz w:val="24"/>
          <w:szCs w:val="24"/>
        </w:rPr>
        <w:t xml:space="preserve"> – также один крест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r w:rsidRPr="00723ACC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ятого</w:t>
      </w:r>
      <w:proofErr w:type="spellEnd"/>
      <w:r w:rsidRPr="00723ACC">
        <w:rPr>
          <w:rFonts w:ascii="Times New Roman" w:hAnsi="Times New Roman"/>
          <w:sz w:val="24"/>
          <w:szCs w:val="24"/>
        </w:rPr>
        <w:t>]</w:t>
      </w:r>
      <w:r w:rsidRPr="00C5743A">
        <w:rPr>
          <w:rFonts w:ascii="Times New Roman" w:hAnsi="Times New Roman"/>
          <w:sz w:val="24"/>
          <w:szCs w:val="24"/>
        </w:rPr>
        <w:t xml:space="preserve"> Владимира, б</w:t>
      </w:r>
      <w:r w:rsidR="0082659B">
        <w:rPr>
          <w:rFonts w:ascii="Times New Roman" w:hAnsi="Times New Roman"/>
          <w:sz w:val="24"/>
          <w:szCs w:val="24"/>
        </w:rPr>
        <w:t>о</w:t>
      </w:r>
      <w:r w:rsidRPr="00C5743A">
        <w:rPr>
          <w:rFonts w:ascii="Times New Roman" w:hAnsi="Times New Roman"/>
          <w:sz w:val="24"/>
          <w:szCs w:val="24"/>
        </w:rPr>
        <w:t>льший</w:t>
      </w:r>
      <w:r>
        <w:rPr>
          <w:rFonts w:ascii="Times New Roman" w:hAnsi="Times New Roman"/>
          <w:sz w:val="24"/>
          <w:szCs w:val="24"/>
        </w:rPr>
        <w:t>,</w:t>
      </w:r>
      <w:r w:rsidRPr="00C5743A">
        <w:rPr>
          <w:rFonts w:ascii="Times New Roman" w:hAnsi="Times New Roman"/>
          <w:sz w:val="24"/>
          <w:szCs w:val="24"/>
        </w:rPr>
        <w:t xml:space="preserve"> чем тот, который я вам уже послал</w:t>
      </w:r>
      <w:r w:rsidR="00904979">
        <w:rPr>
          <w:rFonts w:ascii="Times New Roman" w:hAnsi="Times New Roman"/>
          <w:sz w:val="24"/>
          <w:szCs w:val="24"/>
        </w:rPr>
        <w:t>(*3)</w:t>
      </w:r>
      <w:r w:rsidRPr="00C5743A">
        <w:rPr>
          <w:rFonts w:ascii="Times New Roman" w:hAnsi="Times New Roman"/>
          <w:sz w:val="24"/>
          <w:szCs w:val="24"/>
        </w:rPr>
        <w:t xml:space="preserve">. Как только у меня будут деньги, я сразу же вышлю вам через </w:t>
      </w:r>
      <w:proofErr w:type="gramStart"/>
      <w:r w:rsidRPr="00C5743A">
        <w:rPr>
          <w:rFonts w:ascii="Times New Roman" w:hAnsi="Times New Roman"/>
          <w:sz w:val="24"/>
          <w:szCs w:val="24"/>
        </w:rPr>
        <w:t>г</w:t>
      </w:r>
      <w:r w:rsidRPr="00723ACC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осподи</w:t>
      </w:r>
      <w:proofErr w:type="spellEnd"/>
      <w:r w:rsidRPr="00723ACC">
        <w:rPr>
          <w:rFonts w:ascii="Times New Roman" w:hAnsi="Times New Roman"/>
          <w:sz w:val="24"/>
          <w:szCs w:val="24"/>
        </w:rPr>
        <w:t>]</w:t>
      </w:r>
      <w:r w:rsidRPr="00C5743A">
        <w:rPr>
          <w:rFonts w:ascii="Times New Roman" w:hAnsi="Times New Roman"/>
          <w:sz w:val="24"/>
          <w:szCs w:val="24"/>
        </w:rPr>
        <w:t>на Марченко, к которому вам достаточно обратиться в случае необходимости.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43A">
        <w:rPr>
          <w:rFonts w:ascii="Times New Roman" w:hAnsi="Times New Roman"/>
          <w:sz w:val="24"/>
          <w:szCs w:val="24"/>
        </w:rPr>
        <w:t>Мы все чувствуем себя очень хорошо, даже Александр, который находится в пансионе в Царском Селе. Маменька часто грустит, когда думает о тех из вас, милые дети, с кем мы разлучены. Я тоже знаю, что происходит в моем сердце по этому поводу, и как я желаю, чтобы мы все однажды собрались, чтобы более не расставаться хотя бы на некоторое время</w:t>
      </w:r>
      <w:proofErr w:type="gramStart"/>
      <w:r w:rsidRPr="00C5743A">
        <w:rPr>
          <w:rFonts w:ascii="Times New Roman" w:hAnsi="Times New Roman"/>
          <w:sz w:val="24"/>
          <w:szCs w:val="24"/>
        </w:rPr>
        <w:t>.</w:t>
      </w:r>
      <w:proofErr w:type="gramEnd"/>
      <w:r w:rsidRPr="00C5743A">
        <w:rPr>
          <w:rFonts w:ascii="Times New Roman" w:hAnsi="Times New Roman"/>
          <w:sz w:val="24"/>
          <w:szCs w:val="24"/>
        </w:rPr>
        <w:t xml:space="preserve"> //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 w:rsidRPr="00C5743A">
        <w:rPr>
          <w:rFonts w:ascii="Times New Roman" w:hAnsi="Times New Roman"/>
          <w:sz w:val="24"/>
          <w:szCs w:val="24"/>
        </w:rPr>
        <w:t>. 53 об</w:t>
      </w:r>
      <w:r>
        <w:rPr>
          <w:rFonts w:ascii="Times New Roman" w:hAnsi="Times New Roman"/>
          <w:sz w:val="24"/>
          <w:szCs w:val="24"/>
        </w:rPr>
        <w:t>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 xml:space="preserve">Я до крайности занят с тех пор, как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Е[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>го] В[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еличество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]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Имп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ерато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 назначил меня членом комитета, созданного в целях проверки </w:t>
      </w:r>
      <w:r>
        <w:rPr>
          <w:rFonts w:ascii="Times New Roman" w:hAnsi="Times New Roman"/>
          <w:color w:val="000000"/>
          <w:sz w:val="24"/>
          <w:szCs w:val="24"/>
        </w:rPr>
        <w:t>недоимок по питейным откупам</w:t>
      </w:r>
      <w:r w:rsidRPr="00C5743A">
        <w:rPr>
          <w:rFonts w:ascii="Times New Roman" w:hAnsi="Times New Roman"/>
          <w:color w:val="000000"/>
          <w:sz w:val="24"/>
          <w:szCs w:val="24"/>
        </w:rPr>
        <w:t>, так как просрочена выплата на сумму в 3 миллиона рублей</w:t>
      </w:r>
      <w:r w:rsidR="00904979">
        <w:rPr>
          <w:rFonts w:ascii="Times New Roman" w:hAnsi="Times New Roman"/>
          <w:color w:val="000000"/>
          <w:sz w:val="24"/>
          <w:szCs w:val="24"/>
        </w:rPr>
        <w:t>(*4)</w:t>
      </w:r>
      <w:r w:rsidRPr="00C5743A">
        <w:rPr>
          <w:rFonts w:ascii="Times New Roman" w:hAnsi="Times New Roman"/>
          <w:color w:val="000000"/>
          <w:sz w:val="24"/>
          <w:szCs w:val="24"/>
        </w:rPr>
        <w:t>. Так как это дело относится к ми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н[</w:t>
      </w:r>
      <w:proofErr w:type="spellStart"/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>истерст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ву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 финансов, а вы знаете, в каких отношениях я нахожусь с </w:t>
      </w:r>
      <w:proofErr w:type="spellStart"/>
      <w:r w:rsidRPr="00723ACC">
        <w:rPr>
          <w:rFonts w:ascii="Times New Roman" w:hAnsi="Times New Roman"/>
          <w:sz w:val="24"/>
          <w:szCs w:val="24"/>
        </w:rPr>
        <w:t>Гурьевым</w:t>
      </w:r>
      <w:proofErr w:type="spellEnd"/>
      <w:r w:rsidR="00904979">
        <w:rPr>
          <w:rFonts w:ascii="Times New Roman" w:hAnsi="Times New Roman"/>
          <w:sz w:val="24"/>
          <w:szCs w:val="24"/>
        </w:rPr>
        <w:t>(*5)</w:t>
      </w:r>
      <w:r w:rsidRPr="00C5743A">
        <w:rPr>
          <w:rFonts w:ascii="Times New Roman" w:hAnsi="Times New Roman"/>
          <w:color w:val="000000"/>
          <w:sz w:val="24"/>
          <w:szCs w:val="24"/>
        </w:rPr>
        <w:t>, вы можете себе вообразить, какое удовольствие это назначение доставило этому животному. Я докажу ему, что я умею платить добром за зло, и что я причиню ему вред</w:t>
      </w:r>
      <w:r w:rsidR="000714D9"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только если общее благо потребует, чтобы его происки против общего блага были разглашены. Эта повинность весьма неприятна, но я все же весьма польщен, поскольку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Е[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>го] В[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еличество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]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Имп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ерато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 дал мне подтверждение своего доверия и хорошего мнения, которое он обо мне имеет. 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>Судите, как я должен быть занят, ибо помимо моих основных дел, которые управление тремя огромными сибирскими губернаторствами</w:t>
      </w:r>
      <w:r w:rsidR="00904979">
        <w:rPr>
          <w:rFonts w:ascii="Times New Roman" w:hAnsi="Times New Roman"/>
          <w:color w:val="000000"/>
          <w:sz w:val="24"/>
          <w:szCs w:val="24"/>
        </w:rPr>
        <w:t>(*6)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мне дает, я заседаю в Сенате в 1-ом, 4-ом и 5-ом департаментах</w:t>
      </w:r>
      <w:r w:rsidR="00904979">
        <w:rPr>
          <w:rFonts w:ascii="Times New Roman" w:hAnsi="Times New Roman"/>
          <w:color w:val="000000"/>
          <w:sz w:val="24"/>
          <w:szCs w:val="24"/>
        </w:rPr>
        <w:t>(*7)</w:t>
      </w:r>
      <w:r>
        <w:rPr>
          <w:rFonts w:ascii="Times New Roman" w:hAnsi="Times New Roman"/>
          <w:color w:val="000000"/>
          <w:sz w:val="24"/>
          <w:szCs w:val="24"/>
        </w:rPr>
        <w:t>; в общем присутствии</w:t>
      </w:r>
      <w:r>
        <w:rPr>
          <w:rStyle w:val="a4"/>
          <w:rFonts w:ascii="Times New Roman" w:hAnsi="Times New Roman"/>
          <w:color w:val="000000"/>
          <w:sz w:val="24"/>
          <w:szCs w:val="24"/>
        </w:rPr>
        <w:footnoteReference w:id="9"/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в комитете министров </w:t>
      </w:r>
      <w:r w:rsidR="007903B9">
        <w:rPr>
          <w:rFonts w:ascii="Times New Roman" w:hAnsi="Times New Roman"/>
          <w:color w:val="000000"/>
          <w:sz w:val="24"/>
          <w:szCs w:val="24"/>
        </w:rPr>
        <w:t>при разборе дел по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Сибири</w:t>
      </w:r>
      <w:r w:rsidR="00904979">
        <w:rPr>
          <w:rFonts w:ascii="Times New Roman" w:hAnsi="Times New Roman"/>
          <w:color w:val="000000"/>
          <w:sz w:val="24"/>
          <w:szCs w:val="24"/>
        </w:rPr>
        <w:t>(*8)</w:t>
      </w:r>
      <w:r w:rsidRPr="00C5743A">
        <w:rPr>
          <w:rFonts w:ascii="Times New Roman" w:hAnsi="Times New Roman"/>
          <w:color w:val="000000"/>
          <w:sz w:val="24"/>
          <w:szCs w:val="24"/>
        </w:rPr>
        <w:t>, в комитете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специально созданном исключительно по делам Сибири</w:t>
      </w:r>
      <w:r w:rsidR="00904979">
        <w:rPr>
          <w:rFonts w:ascii="Times New Roman" w:hAnsi="Times New Roman"/>
          <w:color w:val="000000"/>
          <w:sz w:val="24"/>
          <w:szCs w:val="24"/>
        </w:rPr>
        <w:t>(*9)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, и в комитете по </w:t>
      </w:r>
      <w:r>
        <w:rPr>
          <w:rFonts w:ascii="Times New Roman" w:hAnsi="Times New Roman"/>
          <w:color w:val="000000"/>
          <w:sz w:val="24"/>
          <w:szCs w:val="24"/>
        </w:rPr>
        <w:t>питейным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//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. 54 </w:t>
      </w:r>
      <w:r>
        <w:rPr>
          <w:rFonts w:ascii="Times New Roman" w:hAnsi="Times New Roman"/>
          <w:color w:val="000000"/>
          <w:sz w:val="24"/>
          <w:szCs w:val="24"/>
        </w:rPr>
        <w:t>откупам</w:t>
      </w:r>
      <w:r w:rsidRPr="00C5743A">
        <w:rPr>
          <w:rFonts w:ascii="Times New Roman" w:hAnsi="Times New Roman"/>
          <w:color w:val="000000"/>
          <w:sz w:val="24"/>
          <w:szCs w:val="24"/>
        </w:rPr>
        <w:t>, о котором я вам только что говорил. – Господь милостью своей укрепил меня и защитил. – К Нему обращаюсь я во всех наиболее важных случаях моей жизни. Ему поручаю я вас, вас, мой дорого</w:t>
      </w:r>
      <w:r w:rsidR="00AC57FE">
        <w:rPr>
          <w:rFonts w:ascii="Times New Roman" w:hAnsi="Times New Roman"/>
          <w:color w:val="000000"/>
          <w:sz w:val="24"/>
          <w:szCs w:val="24"/>
        </w:rPr>
        <w:t>й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Поль. Меня зовут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и я вынужден прервать мое письмо. Я надеюсь продолжить его прежде, чем </w:t>
      </w:r>
      <w:proofErr w:type="spellStart"/>
      <w:r w:rsidRPr="00A60AA2">
        <w:rPr>
          <w:rFonts w:ascii="Times New Roman" w:hAnsi="Times New Roman"/>
          <w:i/>
          <w:color w:val="000000"/>
          <w:sz w:val="24"/>
          <w:szCs w:val="24"/>
        </w:rPr>
        <w:t>Чагин</w:t>
      </w:r>
      <w:proofErr w:type="spellEnd"/>
      <w:r w:rsidR="007E2030">
        <w:rPr>
          <w:rStyle w:val="a4"/>
          <w:rFonts w:ascii="Times New Roman" w:hAnsi="Times New Roman"/>
          <w:i/>
          <w:color w:val="000000"/>
          <w:sz w:val="24"/>
          <w:szCs w:val="24"/>
        </w:rPr>
        <w:footnoteReference w:id="10"/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за ним придет. </w:t>
      </w:r>
    </w:p>
    <w:p w:rsidR="00F10DFA" w:rsidRPr="00520B2F" w:rsidRDefault="00F10DFA" w:rsidP="00F10DFA">
      <w:pPr>
        <w:pStyle w:val="a5"/>
        <w:rPr>
          <w:lang w:val="ru-RU"/>
        </w:rPr>
      </w:pPr>
      <w:r w:rsidRPr="00520B2F">
        <w:rPr>
          <w:lang w:val="ru-RU"/>
        </w:rPr>
        <w:t xml:space="preserve">18 </w:t>
      </w:r>
      <w:proofErr w:type="spellStart"/>
      <w:r w:rsidRPr="00520B2F">
        <w:rPr>
          <w:lang w:val="ru-RU"/>
        </w:rPr>
        <w:t>фев</w:t>
      </w:r>
      <w:proofErr w:type="gramStart"/>
      <w:r w:rsidRPr="00520B2F">
        <w:rPr>
          <w:lang w:val="ru-RU"/>
        </w:rPr>
        <w:t>р</w:t>
      </w:r>
      <w:proofErr w:type="spellEnd"/>
      <w:r w:rsidRPr="00520B2F">
        <w:rPr>
          <w:lang w:val="ru-RU"/>
        </w:rPr>
        <w:t>[</w:t>
      </w:r>
      <w:proofErr w:type="spellStart"/>
      <w:proofErr w:type="gramEnd"/>
      <w:r w:rsidRPr="00520B2F">
        <w:rPr>
          <w:lang w:val="ru-RU"/>
        </w:rPr>
        <w:t>аля</w:t>
      </w:r>
      <w:proofErr w:type="spellEnd"/>
      <w:r w:rsidRPr="00520B2F">
        <w:rPr>
          <w:lang w:val="ru-RU"/>
        </w:rPr>
        <w:t xml:space="preserve">] </w:t>
      </w:r>
      <w:proofErr w:type="spellStart"/>
      <w:r w:rsidRPr="00520B2F">
        <w:rPr>
          <w:lang w:val="ru-RU"/>
        </w:rPr>
        <w:t>н</w:t>
      </w:r>
      <w:proofErr w:type="spellEnd"/>
      <w:r w:rsidRPr="00520B2F">
        <w:rPr>
          <w:lang w:val="ru-RU"/>
        </w:rPr>
        <w:t>[</w:t>
      </w:r>
      <w:proofErr w:type="spellStart"/>
      <w:r w:rsidRPr="00520B2F">
        <w:rPr>
          <w:lang w:val="ru-RU"/>
        </w:rPr>
        <w:t>ового</w:t>
      </w:r>
      <w:proofErr w:type="spellEnd"/>
      <w:r w:rsidRPr="00520B2F">
        <w:rPr>
          <w:lang w:val="ru-RU"/>
        </w:rPr>
        <w:t>]</w:t>
      </w:r>
      <w:proofErr w:type="spellStart"/>
      <w:r w:rsidRPr="00520B2F">
        <w:rPr>
          <w:lang w:val="ru-RU"/>
        </w:rPr>
        <w:t>ст</w:t>
      </w:r>
      <w:proofErr w:type="spellEnd"/>
      <w:r w:rsidRPr="00520B2F">
        <w:rPr>
          <w:lang w:val="ru-RU"/>
        </w:rPr>
        <w:t>[</w:t>
      </w:r>
      <w:proofErr w:type="spellStart"/>
      <w:r w:rsidRPr="00520B2F">
        <w:rPr>
          <w:lang w:val="ru-RU"/>
        </w:rPr>
        <w:t>иля</w:t>
      </w:r>
      <w:proofErr w:type="spellEnd"/>
      <w:r w:rsidRPr="00520B2F">
        <w:rPr>
          <w:lang w:val="ru-RU"/>
        </w:rPr>
        <w:t>]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 xml:space="preserve">Вы видите, мой дорогой Поль, что я не ошибся, и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г</w:t>
      </w:r>
      <w:r w:rsidRPr="000027CC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осподин</w:t>
      </w:r>
      <w:proofErr w:type="spellEnd"/>
      <w:r w:rsidRPr="000027CC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Чагин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 все еще здесь. Он ужинает сегодня у нас. Завтра он заберет наши письма и послезавтра уедет, </w:t>
      </w:r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судя по тому, что он говорит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– поэтому из предосторожности я не буду пока запечатывать письмо. Я посылаю вам с ним крест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spellEnd"/>
      <w:r w:rsidRPr="000027CC">
        <w:rPr>
          <w:rFonts w:ascii="Times New Roman" w:hAnsi="Times New Roman"/>
          <w:color w:val="000000"/>
          <w:sz w:val="24"/>
          <w:szCs w:val="24"/>
          <w:u w:val="single"/>
        </w:rPr>
        <w:t>[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ятого</w:t>
      </w:r>
      <w:proofErr w:type="spellEnd"/>
      <w:r w:rsidRPr="000027CC">
        <w:rPr>
          <w:rFonts w:ascii="Times New Roman" w:hAnsi="Times New Roman"/>
          <w:color w:val="000000"/>
          <w:sz w:val="24"/>
          <w:szCs w:val="24"/>
          <w:u w:val="single"/>
        </w:rPr>
        <w:t>]</w:t>
      </w:r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 xml:space="preserve"> Владимира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бОльший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, чем тот, что я вам уже послал, и </w:t>
      </w:r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один ящик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превосходного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ая, который я получил из Сибири несколько дней тому назад. Дописав до сих пор, я был прерван, и я продолжаю, начав до ужина - после нашего ужина, на котором присутствовал также наш дорогой </w:t>
      </w:r>
      <w:proofErr w:type="spellStart"/>
      <w:r w:rsidRPr="00A60AA2">
        <w:rPr>
          <w:rFonts w:ascii="Times New Roman" w:hAnsi="Times New Roman"/>
          <w:i/>
          <w:color w:val="000000"/>
          <w:sz w:val="24"/>
          <w:szCs w:val="24"/>
        </w:rPr>
        <w:t>Чагин</w:t>
      </w:r>
      <w:proofErr w:type="spellEnd"/>
      <w:r>
        <w:rPr>
          <w:rStyle w:val="a4"/>
          <w:rFonts w:ascii="Times New Roman" w:hAnsi="Times New Roman"/>
          <w:i/>
          <w:color w:val="000000"/>
          <w:sz w:val="24"/>
          <w:szCs w:val="24"/>
        </w:rPr>
        <w:footnoteReference w:id="11"/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. – Тем временем я имел удовольствие получить ваше письмо из </w:t>
      </w:r>
      <w:r w:rsidRPr="000027CC">
        <w:rPr>
          <w:rFonts w:ascii="Times New Roman" w:hAnsi="Times New Roman"/>
          <w:sz w:val="24"/>
          <w:szCs w:val="24"/>
        </w:rPr>
        <w:t>Мери</w:t>
      </w:r>
      <w:r w:rsidR="00904979">
        <w:rPr>
          <w:rFonts w:ascii="Times New Roman" w:hAnsi="Times New Roman"/>
          <w:sz w:val="24"/>
          <w:szCs w:val="24"/>
        </w:rPr>
        <w:t>(*10)</w:t>
      </w:r>
      <w:r>
        <w:rPr>
          <w:rFonts w:ascii="Times New Roman" w:hAnsi="Times New Roman"/>
          <w:color w:val="000000"/>
          <w:sz w:val="24"/>
          <w:szCs w:val="24"/>
        </w:rPr>
        <w:t xml:space="preserve"> от 27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0027CC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аря</w:t>
      </w:r>
      <w:proofErr w:type="spellEnd"/>
      <w:r w:rsidRPr="000027CC">
        <w:rPr>
          <w:rFonts w:ascii="Times New Roman" w:hAnsi="Times New Roman"/>
          <w:color w:val="000000"/>
          <w:sz w:val="24"/>
          <w:szCs w:val="24"/>
        </w:rPr>
        <w:t>]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35. – Так как предпоследнее из </w:t>
      </w:r>
      <w:proofErr w:type="spellStart"/>
      <w:r w:rsidRPr="00F85463">
        <w:rPr>
          <w:rFonts w:ascii="Times New Roman" w:hAnsi="Times New Roman"/>
          <w:sz w:val="24"/>
          <w:szCs w:val="24"/>
        </w:rPr>
        <w:t>Роштадта</w:t>
      </w:r>
      <w:proofErr w:type="spellEnd"/>
      <w:r w:rsidR="00904979">
        <w:rPr>
          <w:rFonts w:ascii="Times New Roman" w:hAnsi="Times New Roman"/>
          <w:color w:val="000000"/>
          <w:sz w:val="24"/>
          <w:szCs w:val="24"/>
        </w:rPr>
        <w:t>(*11)</w:t>
      </w:r>
      <w:r w:rsidRPr="00F854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43A">
        <w:rPr>
          <w:rFonts w:ascii="Times New Roman" w:hAnsi="Times New Roman"/>
          <w:color w:val="000000"/>
          <w:sz w:val="24"/>
          <w:szCs w:val="24"/>
        </w:rPr>
        <w:t>было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43A">
        <w:rPr>
          <w:rFonts w:ascii="Times New Roman" w:hAnsi="Times New Roman"/>
          <w:color w:val="000000"/>
          <w:sz w:val="24"/>
          <w:szCs w:val="24"/>
        </w:rPr>
        <w:t>32-ым, два ваших письма //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C5743A">
        <w:rPr>
          <w:rFonts w:ascii="Times New Roman" w:hAnsi="Times New Roman"/>
          <w:color w:val="000000"/>
          <w:sz w:val="24"/>
          <w:szCs w:val="24"/>
        </w:rPr>
        <w:t>. 54 об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>о нас не дошли - № 33 и 34, что меня весьма огорчает. Слава Богу, вы чувствуете себя хорошо, мой дорогой Поль. Я возблагодарил за это Всевышнего немедленно по прочтении вашего письма, которое доставило мне огромное удовольствие. Вы очень милый и славный юноша, поскольку вы нашли время и способ написать вашей бабушке</w:t>
      </w:r>
      <w:r w:rsidR="00904979">
        <w:rPr>
          <w:rFonts w:ascii="Times New Roman" w:hAnsi="Times New Roman"/>
          <w:color w:val="000000"/>
          <w:sz w:val="24"/>
          <w:szCs w:val="24"/>
        </w:rPr>
        <w:t>(*12)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. Таким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lastRenderedPageBreak/>
        <w:t>образом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 ее ответ очень нежен и подтверждает, как она довольна вашим вниманием и как она вас любит. 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 xml:space="preserve">Вы не можете себе представить, как я доволен, видя по вашим письмам, что вы в дружеских отношениях со всеми вашими товарищами, а в особенности с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Г</w:t>
      </w:r>
      <w:r w:rsidRPr="000027CC">
        <w:rPr>
          <w:rFonts w:ascii="Times New Roman" w:hAnsi="Times New Roman"/>
          <w:sz w:val="24"/>
          <w:szCs w:val="24"/>
        </w:rPr>
        <w:t>урье</w:t>
      </w:r>
      <w:r w:rsidRPr="00C5743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proofErr w:type="spellEnd"/>
      <w:r w:rsidR="00904979">
        <w:rPr>
          <w:rFonts w:ascii="Times New Roman" w:hAnsi="Times New Roman"/>
          <w:color w:val="000000"/>
          <w:sz w:val="24"/>
          <w:szCs w:val="24"/>
        </w:rPr>
        <w:t>(*13)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, тем более что я всегда так плохо относился к его отцу, и что он в настоящее время относится ко мне хорошо </w:t>
      </w:r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видимости</w:t>
      </w:r>
      <w:r w:rsidRPr="00C5743A">
        <w:rPr>
          <w:rFonts w:ascii="Times New Roman" w:hAnsi="Times New Roman"/>
          <w:color w:val="000000"/>
          <w:sz w:val="24"/>
          <w:szCs w:val="24"/>
        </w:rPr>
        <w:t>, возможно полагая, что я воспользуюсь средствами причинить ему вред, обнаружив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как плохо он повел себя в деле по </w:t>
      </w:r>
      <w:r w:rsidRPr="000027CC">
        <w:rPr>
          <w:rFonts w:ascii="Times New Roman" w:hAnsi="Times New Roman"/>
          <w:sz w:val="24"/>
          <w:szCs w:val="24"/>
        </w:rPr>
        <w:t>откупам.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 xml:space="preserve">Но я докажу ему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обратное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, он намного ниже меня, желая отомстить мне таким неблагородным способом. Я слишком хороший христианин, чтобы не платить добром за зло. 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>Я был весьма тронут тем, как ваша бабушка заканчивает свое письмо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и как она советует вам довериться Всевышнему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43A">
        <w:rPr>
          <w:rFonts w:ascii="Times New Roman" w:hAnsi="Times New Roman"/>
          <w:color w:val="000000"/>
          <w:sz w:val="24"/>
          <w:szCs w:val="24"/>
        </w:rPr>
        <w:t>//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. 55 Ей самой ранее не хватало этого доверия, и не верила в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его, пока ее несчастья ей не подтвердили, что Он наше единственное утешение и поддержка для тех, кто нуждается в утешении и помощи. Лишь эта вера дает настоящую силу и единственное </w:t>
      </w:r>
      <w:r w:rsidRPr="00C5743A">
        <w:rPr>
          <w:rFonts w:ascii="Times New Roman" w:hAnsi="Times New Roman"/>
          <w:color w:val="000000"/>
          <w:sz w:val="24"/>
          <w:szCs w:val="24"/>
          <w:u w:val="single"/>
        </w:rPr>
        <w:t>прочное счастье</w:t>
      </w:r>
      <w:r w:rsidRPr="00C5743A">
        <w:rPr>
          <w:rFonts w:ascii="Times New Roman" w:hAnsi="Times New Roman"/>
          <w:color w:val="000000"/>
          <w:sz w:val="24"/>
          <w:szCs w:val="24"/>
        </w:rPr>
        <w:t>, которым мы можем насла</w:t>
      </w:r>
      <w:r>
        <w:rPr>
          <w:rFonts w:ascii="Times New Roman" w:hAnsi="Times New Roman"/>
          <w:color w:val="000000"/>
          <w:sz w:val="24"/>
          <w:szCs w:val="24"/>
        </w:rPr>
        <w:t>жда</w:t>
      </w:r>
      <w:r w:rsidRPr="00C5743A">
        <w:rPr>
          <w:rFonts w:ascii="Times New Roman" w:hAnsi="Times New Roman"/>
          <w:color w:val="000000"/>
          <w:sz w:val="24"/>
          <w:szCs w:val="24"/>
        </w:rPr>
        <w:t>ться в этом мире и тем паче в ином.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>Благодарю вас за новости, которые вы мне сообщаете о племянни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C5743A">
        <w:rPr>
          <w:rFonts w:ascii="Times New Roman" w:hAnsi="Times New Roman"/>
          <w:color w:val="000000"/>
          <w:sz w:val="24"/>
          <w:szCs w:val="24"/>
        </w:rPr>
        <w:t>ах графа Кочубея</w:t>
      </w:r>
      <w:r w:rsidR="00904979">
        <w:rPr>
          <w:rFonts w:ascii="Times New Roman" w:hAnsi="Times New Roman"/>
          <w:color w:val="000000"/>
          <w:sz w:val="24"/>
          <w:szCs w:val="24"/>
        </w:rPr>
        <w:t>(*14)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. Я сразу же их ему сообщил. 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 xml:space="preserve">Я совершенно с вами согласен относительно </w:t>
      </w:r>
      <w:proofErr w:type="spellStart"/>
      <w:r w:rsidRPr="00A60AA2">
        <w:rPr>
          <w:rFonts w:ascii="Times New Roman" w:hAnsi="Times New Roman"/>
          <w:i/>
          <w:color w:val="000000"/>
          <w:sz w:val="24"/>
          <w:szCs w:val="24"/>
        </w:rPr>
        <w:t>Чагин</w:t>
      </w:r>
      <w:proofErr w:type="spellEnd"/>
      <w:r>
        <w:rPr>
          <w:rStyle w:val="a4"/>
          <w:rFonts w:ascii="Times New Roman" w:hAnsi="Times New Roman"/>
          <w:i/>
          <w:color w:val="000000"/>
          <w:sz w:val="24"/>
          <w:szCs w:val="24"/>
        </w:rPr>
        <w:footnoteReference w:id="12"/>
      </w:r>
      <w:r w:rsidRPr="00C5743A">
        <w:rPr>
          <w:rFonts w:ascii="Times New Roman" w:hAnsi="Times New Roman"/>
          <w:color w:val="000000"/>
          <w:sz w:val="24"/>
          <w:szCs w:val="24"/>
        </w:rPr>
        <w:t>, чем больше его узнаешь, тем больше понимаешь, что он действительно добрый малый. Он только что от нас ушел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не имея времени ни остаться далее, ни вернуться завтра. Он должен уехать послезавтра, и мы очень дружески попрощались. Он мне показался вполне удовлетворенным нашим приемом. Не будучи таковым, он был бы глубоко неправ, поскольку мы принимали его как нельзя лучше. 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>Я очень недоволен тем, что ваше повышение так сильно запаздывает</w:t>
      </w:r>
      <w:r w:rsidR="00904979">
        <w:rPr>
          <w:rFonts w:ascii="Times New Roman" w:hAnsi="Times New Roman"/>
          <w:color w:val="000000"/>
          <w:sz w:val="24"/>
          <w:szCs w:val="24"/>
        </w:rPr>
        <w:t>(*15)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. Я писал об этом </w:t>
      </w:r>
      <w:r w:rsidRPr="00A60AA2">
        <w:rPr>
          <w:rFonts w:ascii="Times New Roman" w:hAnsi="Times New Roman"/>
          <w:i/>
          <w:color w:val="000000"/>
          <w:sz w:val="24"/>
          <w:szCs w:val="24"/>
          <w:u w:val="single"/>
        </w:rPr>
        <w:t>Марченко</w:t>
      </w:r>
      <w:r>
        <w:rPr>
          <w:rStyle w:val="a4"/>
          <w:rFonts w:ascii="Times New Roman" w:hAnsi="Times New Roman"/>
          <w:i/>
          <w:color w:val="000000"/>
          <w:sz w:val="24"/>
          <w:szCs w:val="24"/>
          <w:u w:val="single"/>
        </w:rPr>
        <w:footnoteReference w:id="13"/>
      </w:r>
      <w:r w:rsidRPr="00C5743A">
        <w:rPr>
          <w:rFonts w:ascii="Times New Roman" w:hAnsi="Times New Roman"/>
          <w:color w:val="000000"/>
          <w:sz w:val="24"/>
          <w:szCs w:val="24"/>
        </w:rPr>
        <w:t>, который его ускорит, если представление зависит от него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и который поговорит об этом с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0E5679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афом</w:t>
      </w:r>
      <w:proofErr w:type="spellEnd"/>
      <w:r w:rsidRPr="000E5679">
        <w:rPr>
          <w:rFonts w:ascii="Times New Roman" w:hAnsi="Times New Roman"/>
          <w:color w:val="000000"/>
          <w:sz w:val="24"/>
          <w:szCs w:val="24"/>
        </w:rPr>
        <w:t>]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Аракчеевым. //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C5743A">
        <w:rPr>
          <w:rFonts w:ascii="Times New Roman" w:hAnsi="Times New Roman"/>
          <w:color w:val="000000"/>
          <w:sz w:val="24"/>
          <w:szCs w:val="24"/>
        </w:rPr>
        <w:t>. 55 об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Возможно до того, как закончится компания, у вас будет возможность отличиться и получить награду. Я написал относительно вас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1B2617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афу</w:t>
      </w:r>
      <w:proofErr w:type="spellEnd"/>
      <w:r w:rsidRPr="001B2617">
        <w:rPr>
          <w:rFonts w:ascii="Times New Roman" w:hAnsi="Times New Roman"/>
          <w:color w:val="000000"/>
          <w:sz w:val="24"/>
          <w:szCs w:val="24"/>
        </w:rPr>
        <w:t>]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Витгенштейну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, чтобы поблагодарить его за крест, давая ему понять (самым деликатным образом), что я надеюсь, что он этим не ограничится</w:t>
      </w:r>
      <w:r w:rsidR="0064141D">
        <w:rPr>
          <w:rFonts w:ascii="Times New Roman" w:hAnsi="Times New Roman"/>
          <w:color w:val="000000"/>
          <w:sz w:val="24"/>
          <w:szCs w:val="24"/>
        </w:rPr>
        <w:t>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 xml:space="preserve">Прощайте, мой милый друг Поль. Даст Бог, вы вернетесь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здоровым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 и невредимым в объятья ваших родителей. Как нежно я сожму вас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 xml:space="preserve"> своих. В ожидани</w:t>
      </w:r>
      <w:r>
        <w:rPr>
          <w:rFonts w:ascii="Times New Roman" w:hAnsi="Times New Roman"/>
          <w:color w:val="000000"/>
          <w:sz w:val="24"/>
          <w:szCs w:val="24"/>
        </w:rPr>
        <w:t>и я вас обнимаю от всего сердца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и так же благословляю.</w:t>
      </w:r>
    </w:p>
    <w:p w:rsidR="00F10DFA" w:rsidRPr="00FE4EFB" w:rsidRDefault="00F10DFA" w:rsidP="00F10DFA">
      <w:pPr>
        <w:pStyle w:val="a8"/>
        <w:rPr>
          <w:lang w:val="ru-RU"/>
        </w:rPr>
      </w:pPr>
      <w:r w:rsidRPr="00FE4EFB">
        <w:rPr>
          <w:lang w:val="ru-RU"/>
        </w:rPr>
        <w:t>Р.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>Р.</w:t>
      </w:r>
      <w:r w:rsidRPr="00C5743A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. Я только что получил письмо от </w:t>
      </w:r>
      <w:r w:rsidRPr="00A60AA2">
        <w:rPr>
          <w:rFonts w:ascii="Times New Roman" w:hAnsi="Times New Roman"/>
          <w:i/>
          <w:color w:val="000000"/>
          <w:sz w:val="24"/>
          <w:szCs w:val="24"/>
          <w:u w:val="single"/>
        </w:rPr>
        <w:t>Марченко</w:t>
      </w:r>
      <w:r>
        <w:rPr>
          <w:rStyle w:val="a4"/>
          <w:rFonts w:ascii="Times New Roman" w:hAnsi="Times New Roman"/>
          <w:i/>
          <w:color w:val="000000"/>
          <w:sz w:val="24"/>
          <w:szCs w:val="24"/>
          <w:u w:val="single"/>
        </w:rPr>
        <w:footnoteReference w:id="14"/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, которого я просил ускорить решение о вашем повышении, если представление зависит от него, он мне пишет от </w:t>
      </w:r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 xml:space="preserve">25-го </w:t>
      </w:r>
      <w:proofErr w:type="spellStart"/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>ян</w:t>
      </w:r>
      <w:proofErr w:type="gramStart"/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spellEnd"/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>[</w:t>
      </w:r>
      <w:proofErr w:type="spellStart"/>
      <w:proofErr w:type="gramEnd"/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>аря</w:t>
      </w:r>
      <w:proofErr w:type="spellEnd"/>
      <w:r w:rsidRPr="000E5679">
        <w:rPr>
          <w:rFonts w:ascii="Times New Roman" w:hAnsi="Times New Roman"/>
          <w:color w:val="000000"/>
          <w:sz w:val="24"/>
          <w:szCs w:val="24"/>
        </w:rPr>
        <w:t>]</w:t>
      </w:r>
      <w:r w:rsidRPr="00C5743A">
        <w:rPr>
          <w:rFonts w:ascii="Times New Roman" w:hAnsi="Times New Roman"/>
          <w:color w:val="000000"/>
          <w:sz w:val="24"/>
          <w:szCs w:val="24"/>
        </w:rPr>
        <w:t>, что нет никакого представления на ваше повышение. Постарайтесь же, мой милый друг, справиться на этот счет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и в случае, если представление от вашего генерала было отправлено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>афу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] Барклаю де Толли, вы могли бы написать </w:t>
      </w:r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>г[</w:t>
      </w:r>
      <w:proofErr w:type="spellStart"/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>осподи</w:t>
      </w:r>
      <w:proofErr w:type="spellEnd"/>
      <w:r w:rsidRPr="00A60AA2">
        <w:rPr>
          <w:rFonts w:ascii="Times New Roman" w:hAnsi="Times New Roman"/>
          <w:color w:val="000000"/>
          <w:sz w:val="24"/>
          <w:szCs w:val="24"/>
          <w:u w:val="single"/>
        </w:rPr>
        <w:t xml:space="preserve">]ну </w:t>
      </w:r>
      <w:proofErr w:type="spellStart"/>
      <w:r w:rsidRPr="00A60AA2">
        <w:rPr>
          <w:rFonts w:ascii="Times New Roman" w:hAnsi="Times New Roman"/>
          <w:sz w:val="24"/>
          <w:szCs w:val="24"/>
          <w:u w:val="single"/>
        </w:rPr>
        <w:t>Койленскому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, который находится подле него, и который доставит себе удовольствие //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C5743A">
        <w:rPr>
          <w:rFonts w:ascii="Times New Roman" w:hAnsi="Times New Roman"/>
          <w:color w:val="000000"/>
          <w:sz w:val="24"/>
          <w:szCs w:val="24"/>
        </w:rPr>
        <w:t>. 56 ускорить успех этого дела, так как он вас очень любит</w:t>
      </w:r>
      <w:r w:rsidR="00000362">
        <w:rPr>
          <w:rFonts w:ascii="Times New Roman" w:hAnsi="Times New Roman"/>
          <w:color w:val="000000"/>
          <w:sz w:val="24"/>
          <w:szCs w:val="24"/>
        </w:rPr>
        <w:t>(*1</w:t>
      </w:r>
      <w:r w:rsidR="00904647">
        <w:rPr>
          <w:rFonts w:ascii="Times New Roman" w:hAnsi="Times New Roman"/>
          <w:color w:val="000000"/>
          <w:sz w:val="24"/>
          <w:szCs w:val="24"/>
        </w:rPr>
        <w:t>6</w:t>
      </w:r>
      <w:r w:rsidR="00000362">
        <w:rPr>
          <w:rFonts w:ascii="Times New Roman" w:hAnsi="Times New Roman"/>
          <w:color w:val="000000"/>
          <w:sz w:val="24"/>
          <w:szCs w:val="24"/>
        </w:rPr>
        <w:t>)</w:t>
      </w:r>
      <w:r w:rsidRPr="00C5743A">
        <w:rPr>
          <w:rFonts w:ascii="Times New Roman" w:hAnsi="Times New Roman"/>
          <w:color w:val="000000"/>
          <w:sz w:val="24"/>
          <w:szCs w:val="24"/>
        </w:rPr>
        <w:t>. Если же представлени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находятся у Великого Князя</w:t>
      </w:r>
      <w:r w:rsidR="00000362">
        <w:rPr>
          <w:rFonts w:ascii="Times New Roman" w:hAnsi="Times New Roman"/>
          <w:color w:val="000000"/>
          <w:sz w:val="24"/>
          <w:szCs w:val="24"/>
        </w:rPr>
        <w:t>(*1</w:t>
      </w:r>
      <w:r w:rsidR="00904647">
        <w:rPr>
          <w:rFonts w:ascii="Times New Roman" w:hAnsi="Times New Roman"/>
          <w:color w:val="000000"/>
          <w:sz w:val="24"/>
          <w:szCs w:val="24"/>
        </w:rPr>
        <w:t>7</w:t>
      </w:r>
      <w:r w:rsidR="00000362">
        <w:rPr>
          <w:rFonts w:ascii="Times New Roman" w:hAnsi="Times New Roman"/>
          <w:color w:val="000000"/>
          <w:sz w:val="24"/>
          <w:szCs w:val="24"/>
        </w:rPr>
        <w:t>)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, напишите об этом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г</w:t>
      </w:r>
      <w:r w:rsidRPr="001B2617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осподи</w:t>
      </w:r>
      <w:proofErr w:type="spellEnd"/>
      <w:r w:rsidRPr="001B2617">
        <w:rPr>
          <w:rFonts w:ascii="Times New Roman" w:hAnsi="Times New Roman"/>
          <w:color w:val="000000"/>
          <w:sz w:val="24"/>
          <w:szCs w:val="24"/>
        </w:rPr>
        <w:t>]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ну </w:t>
      </w:r>
      <w:r w:rsidRPr="00A60AA2">
        <w:rPr>
          <w:rFonts w:ascii="Times New Roman" w:hAnsi="Times New Roman"/>
          <w:i/>
          <w:color w:val="000000"/>
          <w:sz w:val="24"/>
          <w:szCs w:val="24"/>
        </w:rPr>
        <w:t>Марченко</w:t>
      </w:r>
      <w:r>
        <w:rPr>
          <w:rStyle w:val="a4"/>
          <w:rFonts w:ascii="Times New Roman" w:hAnsi="Times New Roman"/>
          <w:i/>
          <w:color w:val="000000"/>
          <w:sz w:val="24"/>
          <w:szCs w:val="24"/>
        </w:rPr>
        <w:footnoteReference w:id="15"/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, чтобы он поговорил об этом с 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гр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C5743A">
        <w:rPr>
          <w:rFonts w:ascii="Times New Roman" w:hAnsi="Times New Roman"/>
          <w:color w:val="000000"/>
          <w:sz w:val="24"/>
          <w:szCs w:val="24"/>
        </w:rPr>
        <w:t>афом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 xml:space="preserve">] Аракчеевым, так как я предупрежу Марченко письмом, которое напишу ему на днях. – Прощайте еще раз, мой милый друг. </w:t>
      </w:r>
    </w:p>
    <w:p w:rsidR="00F10DFA" w:rsidRPr="00FE4EFB" w:rsidRDefault="00F10DFA" w:rsidP="00F10DFA">
      <w:pPr>
        <w:pStyle w:val="a8"/>
        <w:rPr>
          <w:lang w:val="ru-RU"/>
        </w:rPr>
      </w:pPr>
      <w:r w:rsidRPr="00FE4EFB">
        <w:rPr>
          <w:lang w:val="ru-RU"/>
        </w:rPr>
        <w:lastRenderedPageBreak/>
        <w:t>%</w:t>
      </w:r>
      <w:r>
        <w:rPr>
          <w:rStyle w:val="a4"/>
        </w:rPr>
        <w:footnoteReference w:id="16"/>
      </w:r>
      <w:r w:rsidRPr="00FE4EFB">
        <w:rPr>
          <w:lang w:val="ru-RU"/>
        </w:rPr>
        <w:t xml:space="preserve"> </w:t>
      </w:r>
    </w:p>
    <w:p w:rsidR="00F10DFA" w:rsidRPr="00C5743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743A">
        <w:rPr>
          <w:rFonts w:ascii="Times New Roman" w:hAnsi="Times New Roman"/>
          <w:color w:val="000000"/>
          <w:sz w:val="24"/>
          <w:szCs w:val="24"/>
        </w:rPr>
        <w:t>Вот</w:t>
      </w:r>
      <w:r w:rsidR="000714D9">
        <w:rPr>
          <w:rFonts w:ascii="Times New Roman" w:hAnsi="Times New Roman"/>
          <w:color w:val="000000"/>
          <w:sz w:val="24"/>
          <w:szCs w:val="24"/>
        </w:rPr>
        <w:t>,</w:t>
      </w:r>
      <w:r w:rsidRPr="00C5743A">
        <w:rPr>
          <w:rFonts w:ascii="Times New Roman" w:hAnsi="Times New Roman"/>
          <w:color w:val="000000"/>
          <w:sz w:val="24"/>
          <w:szCs w:val="24"/>
        </w:rPr>
        <w:t xml:space="preserve"> мой дорогой Поль, ответ, который </w:t>
      </w:r>
      <w:proofErr w:type="gramStart"/>
      <w:r w:rsidRPr="00C5743A">
        <w:rPr>
          <w:rFonts w:ascii="Times New Roman" w:hAnsi="Times New Roman"/>
          <w:color w:val="000000"/>
          <w:sz w:val="24"/>
          <w:szCs w:val="24"/>
        </w:rPr>
        <w:t>г[</w:t>
      </w:r>
      <w:proofErr w:type="spellStart"/>
      <w:proofErr w:type="gramEnd"/>
      <w:r w:rsidRPr="00C5743A">
        <w:rPr>
          <w:rFonts w:ascii="Times New Roman" w:hAnsi="Times New Roman"/>
          <w:color w:val="000000"/>
          <w:sz w:val="24"/>
          <w:szCs w:val="24"/>
        </w:rPr>
        <w:t>раф</w:t>
      </w:r>
      <w:proofErr w:type="spellEnd"/>
      <w:r w:rsidRPr="00C5743A">
        <w:rPr>
          <w:rFonts w:ascii="Times New Roman" w:hAnsi="Times New Roman"/>
          <w:color w:val="000000"/>
          <w:sz w:val="24"/>
          <w:szCs w:val="24"/>
        </w:rPr>
        <w:t>] Кочубей дал на мою записку, в которой я ему сообщил сведения, данные вами о его племянниках. Вы узнаете, какого он о вас мнения, находя, что в высшей степени полезно для его племянников, что они с вами знакомы. Если они хотят писать своему дяде, вы можете пересылать мне их письма.</w:t>
      </w:r>
    </w:p>
    <w:p w:rsidR="002E11AC" w:rsidRDefault="002E11AC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AC" w:rsidRDefault="002E11AC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EFB">
        <w:rPr>
          <w:rFonts w:ascii="Times New Roman" w:hAnsi="Times New Roman"/>
          <w:sz w:val="24"/>
          <w:szCs w:val="24"/>
        </w:rPr>
        <w:t>ГА</w:t>
      </w:r>
      <w:proofErr w:type="gramEnd"/>
      <w:r w:rsidRPr="00FE4EFB">
        <w:rPr>
          <w:rFonts w:ascii="Times New Roman" w:hAnsi="Times New Roman"/>
          <w:sz w:val="24"/>
          <w:szCs w:val="24"/>
        </w:rPr>
        <w:t xml:space="preserve"> РФ. Ф. 48. Оп. 1. Д. 477. Ч. 1. Пап. 2. </w:t>
      </w:r>
      <w:proofErr w:type="spellStart"/>
      <w:r w:rsidRPr="00FE4EFB">
        <w:rPr>
          <w:rFonts w:ascii="Times New Roman" w:hAnsi="Times New Roman"/>
          <w:sz w:val="24"/>
          <w:szCs w:val="24"/>
        </w:rPr>
        <w:t>Лл</w:t>
      </w:r>
      <w:proofErr w:type="spellEnd"/>
      <w:r w:rsidRPr="00FE4EFB">
        <w:rPr>
          <w:rFonts w:ascii="Times New Roman" w:hAnsi="Times New Roman"/>
          <w:sz w:val="24"/>
          <w:szCs w:val="24"/>
        </w:rPr>
        <w:t xml:space="preserve">. </w:t>
      </w:r>
      <w:r w:rsidRPr="00F078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 – 55об.</w:t>
      </w:r>
    </w:p>
    <w:p w:rsidR="00F10DFA" w:rsidRDefault="002E11AC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7F0E9A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(*1)</w:t>
      </w:r>
      <w:r w:rsidR="00DE020C">
        <w:rPr>
          <w:rFonts w:ascii="Times New Roman" w:hAnsi="Times New Roman"/>
          <w:color w:val="000000"/>
          <w:sz w:val="24"/>
          <w:szCs w:val="24"/>
        </w:rPr>
        <w:t xml:space="preserve"> Аксельбант – знак отличия на военной форме, шнур из зол</w:t>
      </w:r>
      <w:r w:rsidR="007E663D">
        <w:rPr>
          <w:rFonts w:ascii="Times New Roman" w:hAnsi="Times New Roman"/>
          <w:color w:val="000000"/>
          <w:sz w:val="24"/>
          <w:szCs w:val="24"/>
        </w:rPr>
        <w:t>о</w:t>
      </w:r>
      <w:r w:rsidR="00DE020C">
        <w:rPr>
          <w:rFonts w:ascii="Times New Roman" w:hAnsi="Times New Roman"/>
          <w:color w:val="000000"/>
          <w:sz w:val="24"/>
          <w:szCs w:val="24"/>
        </w:rPr>
        <w:t xml:space="preserve">тых, серебряных или цветных нитей с металлическими наконечниками. В частности, был обязательной деталью формы адъютантов, в этом качестве его и носит Павел, адъютант П.Х. </w:t>
      </w:r>
      <w:proofErr w:type="spellStart"/>
      <w:r w:rsidR="00DE020C">
        <w:rPr>
          <w:rFonts w:ascii="Times New Roman" w:hAnsi="Times New Roman"/>
          <w:color w:val="000000"/>
          <w:sz w:val="24"/>
          <w:szCs w:val="24"/>
        </w:rPr>
        <w:t>Витгенштейна</w:t>
      </w:r>
      <w:proofErr w:type="spellEnd"/>
      <w:r w:rsidR="00DE020C">
        <w:rPr>
          <w:rFonts w:ascii="Times New Roman" w:hAnsi="Times New Roman"/>
          <w:color w:val="000000"/>
          <w:sz w:val="24"/>
          <w:szCs w:val="24"/>
        </w:rPr>
        <w:t>. В форме с аксельбантом его можно видеть на портретах 1813 г., написанных матерью и А.О. Орловским.</w:t>
      </w:r>
      <w:r w:rsidR="00425A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0E9A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7F0E9A" w:rsidRPr="00844DEC">
          <w:rPr>
            <w:rStyle w:val="ac"/>
            <w:rFonts w:ascii="Times New Roman" w:hAnsi="Times New Roman"/>
            <w:sz w:val="24"/>
            <w:szCs w:val="24"/>
          </w:rPr>
          <w:t>https://img-fotki.yandex.ru/get/58454/9416713.12/0_10b165_4c14a068_orig.jpg</w:t>
        </w:r>
      </w:hyperlink>
      <w:r w:rsidR="007F0E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362" w:rsidRPr="00425A17" w:rsidRDefault="00425A1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в. существовало много вариантов крепления аксельбанта на мундире, которые определялись не только уставными требованиями, но и модой. (См. об этом: </w:t>
      </w:r>
      <w:hyperlink r:id="rId17" w:history="1">
        <w:r w:rsidRPr="00844DEC">
          <w:rPr>
            <w:rStyle w:val="ac"/>
            <w:rFonts w:ascii="Times New Roman" w:hAnsi="Times New Roman"/>
            <w:sz w:val="24"/>
            <w:szCs w:val="24"/>
          </w:rPr>
          <w:t>http://herr-freiherr.livejournal.com/67657.html</w:t>
        </w:r>
      </w:hyperlink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(*2)</w:t>
      </w:r>
      <w:r w:rsidR="003C4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63D">
        <w:rPr>
          <w:rFonts w:ascii="Times New Roman" w:hAnsi="Times New Roman"/>
          <w:color w:val="000000"/>
          <w:sz w:val="24"/>
          <w:szCs w:val="24"/>
        </w:rPr>
        <w:t>Темляк – часть военной формы, ремень с кистью на конце, завязывавшийся петлей на эфесе холодного оружия. Цвет его зависел от полка. Саблю с темляком мы видим у Павла Пестеля на портрете А.О. Орловского.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(*3)</w:t>
      </w:r>
      <w:r w:rsidR="003F5248">
        <w:rPr>
          <w:rFonts w:ascii="Times New Roman" w:hAnsi="Times New Roman"/>
          <w:color w:val="000000"/>
          <w:sz w:val="24"/>
          <w:szCs w:val="24"/>
        </w:rPr>
        <w:t xml:space="preserve"> Крест ордена св. Владимира 4 степени, носившийся в петлице.</w:t>
      </w:r>
    </w:p>
    <w:p w:rsidR="003F5248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DE020C" w:rsidRPr="00844DEC">
          <w:rPr>
            <w:rStyle w:val="ac"/>
            <w:rFonts w:ascii="Times New Roman" w:hAnsi="Times New Roman"/>
            <w:sz w:val="24"/>
            <w:szCs w:val="24"/>
          </w:rPr>
          <w:t>http://medalirus.ru/rus-ordena/orden-vladimira-4.php</w:t>
        </w:r>
      </w:hyperlink>
      <w:r w:rsidR="00DE02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(*4)</w:t>
      </w:r>
      <w:r w:rsidR="00333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1BC">
        <w:rPr>
          <w:rFonts w:ascii="Times New Roman" w:hAnsi="Times New Roman"/>
          <w:sz w:val="24"/>
          <w:szCs w:val="24"/>
        </w:rPr>
        <w:t>«Особо учрежденный комитет о питейных откупах», учрежденный императорским указом от 9 декабря 1813 г. См. о нем примечание 1 к письму от 1 февраля 1814 г.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(*5)</w:t>
      </w:r>
      <w:r w:rsidR="000861BF">
        <w:rPr>
          <w:rFonts w:ascii="Times New Roman" w:hAnsi="Times New Roman"/>
          <w:color w:val="000000"/>
          <w:sz w:val="24"/>
          <w:szCs w:val="24"/>
        </w:rPr>
        <w:t xml:space="preserve"> Гурьев Дмитрий Александрович (1751-1825) – с 1810 г министр финансов, а также сенатор, гофмейстер двора, министр уделов и управляющий императорским кабинетом. Происходил из небогатого дворянского рода, возвышением своим был во многом обязан покровительству графа </w:t>
      </w:r>
      <w:proofErr w:type="spellStart"/>
      <w:r w:rsidR="000861BF">
        <w:rPr>
          <w:rFonts w:ascii="Times New Roman" w:hAnsi="Times New Roman"/>
          <w:color w:val="000000"/>
          <w:sz w:val="24"/>
          <w:szCs w:val="24"/>
        </w:rPr>
        <w:t>Скавронского</w:t>
      </w:r>
      <w:proofErr w:type="spellEnd"/>
      <w:r w:rsidR="000861BF">
        <w:rPr>
          <w:rFonts w:ascii="Times New Roman" w:hAnsi="Times New Roman"/>
          <w:color w:val="000000"/>
          <w:sz w:val="24"/>
          <w:szCs w:val="24"/>
        </w:rPr>
        <w:t xml:space="preserve"> и женитьбе на графине Салтыковой. 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(*6)</w:t>
      </w:r>
      <w:r w:rsidR="007975A8">
        <w:rPr>
          <w:rFonts w:ascii="Times New Roman" w:hAnsi="Times New Roman"/>
          <w:color w:val="000000"/>
          <w:sz w:val="24"/>
          <w:szCs w:val="24"/>
        </w:rPr>
        <w:t xml:space="preserve"> К тому времени Сибирское генерал-губернаторство делилось на </w:t>
      </w:r>
      <w:proofErr w:type="spellStart"/>
      <w:r w:rsidR="007975A8">
        <w:rPr>
          <w:rFonts w:ascii="Times New Roman" w:hAnsi="Times New Roman"/>
          <w:color w:val="000000"/>
          <w:sz w:val="24"/>
          <w:szCs w:val="24"/>
        </w:rPr>
        <w:t>Тобольскую</w:t>
      </w:r>
      <w:proofErr w:type="spellEnd"/>
      <w:r w:rsidR="00610C60">
        <w:rPr>
          <w:rFonts w:ascii="Times New Roman" w:hAnsi="Times New Roman"/>
          <w:color w:val="000000"/>
          <w:sz w:val="24"/>
          <w:szCs w:val="24"/>
        </w:rPr>
        <w:t xml:space="preserve"> (с 1796 г.)</w:t>
      </w:r>
      <w:r w:rsidR="007975A8">
        <w:rPr>
          <w:rFonts w:ascii="Times New Roman" w:hAnsi="Times New Roman"/>
          <w:color w:val="000000"/>
          <w:sz w:val="24"/>
          <w:szCs w:val="24"/>
        </w:rPr>
        <w:t>, Томскую</w:t>
      </w:r>
      <w:r w:rsidR="00610C60">
        <w:rPr>
          <w:rFonts w:ascii="Times New Roman" w:hAnsi="Times New Roman"/>
          <w:color w:val="000000"/>
          <w:sz w:val="24"/>
          <w:szCs w:val="24"/>
        </w:rPr>
        <w:t xml:space="preserve"> (с 1804 г.) </w:t>
      </w:r>
      <w:r w:rsidR="007975A8">
        <w:rPr>
          <w:rFonts w:ascii="Times New Roman" w:hAnsi="Times New Roman"/>
          <w:color w:val="000000"/>
          <w:sz w:val="24"/>
          <w:szCs w:val="24"/>
        </w:rPr>
        <w:t>и Иркутскую</w:t>
      </w:r>
      <w:r w:rsidR="00610C60">
        <w:rPr>
          <w:rFonts w:ascii="Times New Roman" w:hAnsi="Times New Roman"/>
          <w:color w:val="000000"/>
          <w:sz w:val="24"/>
          <w:szCs w:val="24"/>
        </w:rPr>
        <w:t xml:space="preserve"> (с 1764 г.)</w:t>
      </w:r>
      <w:r w:rsidR="007975A8">
        <w:rPr>
          <w:rFonts w:ascii="Times New Roman" w:hAnsi="Times New Roman"/>
          <w:color w:val="000000"/>
          <w:sz w:val="24"/>
          <w:szCs w:val="24"/>
        </w:rPr>
        <w:t xml:space="preserve"> губернии.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(*7)</w:t>
      </w:r>
      <w:r w:rsidR="00DA7914">
        <w:rPr>
          <w:rFonts w:ascii="Times New Roman" w:hAnsi="Times New Roman"/>
          <w:color w:val="000000"/>
          <w:sz w:val="24"/>
          <w:szCs w:val="24"/>
        </w:rPr>
        <w:t xml:space="preserve"> Правительствующий Сенат был создан в России при Петре </w:t>
      </w:r>
      <w:r w:rsidR="00DA791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DA7914">
        <w:rPr>
          <w:rFonts w:ascii="Times New Roman" w:hAnsi="Times New Roman"/>
          <w:color w:val="000000"/>
          <w:sz w:val="24"/>
          <w:szCs w:val="24"/>
        </w:rPr>
        <w:t xml:space="preserve">, впоследствии неоднократно реформировался, - в частности Александром </w:t>
      </w:r>
      <w:r w:rsidR="00DA791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DA7914">
        <w:rPr>
          <w:rFonts w:ascii="Times New Roman" w:hAnsi="Times New Roman"/>
          <w:color w:val="000000"/>
          <w:sz w:val="24"/>
          <w:szCs w:val="24"/>
        </w:rPr>
        <w:t xml:space="preserve"> в 1810 г.</w:t>
      </w:r>
    </w:p>
    <w:p w:rsidR="00DA7914" w:rsidRDefault="00DA7914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Сенат исходно подразделялся на 6 департаментов, затем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могли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добавляться новые, так и изменяться функции прежних. Часть из них находилась в Москве.</w:t>
      </w:r>
    </w:p>
    <w:p w:rsidR="00203B8A" w:rsidRDefault="00203B8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департамент ведал различными вопросами относительно обнародования законов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их исполнением, контроля работы податных учреждений, административного деления губерний и уездов. Четвертый департамент – Высший апелляционный суд по гражданским делам, Пятый департамент – по уголовным.</w:t>
      </w:r>
    </w:p>
    <w:p w:rsidR="00203B8A" w:rsidRPr="00DA7914" w:rsidRDefault="00203B8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Интересно, что в формуляре Ивана Борисовича на это время указаны другие департаменты Сената (шестой и седьмой, а в первый он был официально переведен в 1816 г.). К этим, видимо, относится указание, данное ему по возвращении из Иркутска в 1809 г.: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повелено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присутствовать по делам вверенных ему губерний как департаментах Сената, где оные производятся, так и в общем собрании».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(ОПИ ГИМ.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Фонд 282.)</w:t>
      </w:r>
      <w:proofErr w:type="gramEnd"/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(*8)</w:t>
      </w:r>
      <w:r w:rsidR="00FD52ED">
        <w:rPr>
          <w:rFonts w:ascii="Times New Roman" w:hAnsi="Times New Roman"/>
          <w:color w:val="000000"/>
          <w:sz w:val="24"/>
          <w:szCs w:val="24"/>
        </w:rPr>
        <w:t xml:space="preserve"> Речь идет не о каком-то отдельном комитете (как упомянутый следом), а о том, что Иван Борисович участвует в заседаниях комитета министров, когда там разбираются вопросы, касающиеся Сибири.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(*9)</w:t>
      </w:r>
      <w:r w:rsidR="00475738" w:rsidRPr="00475738">
        <w:rPr>
          <w:rFonts w:ascii="Times New Roman" w:hAnsi="Times New Roman"/>
          <w:sz w:val="24"/>
          <w:szCs w:val="24"/>
        </w:rPr>
        <w:t xml:space="preserve"> </w:t>
      </w:r>
      <w:r w:rsidR="00475738" w:rsidRPr="00E14319">
        <w:rPr>
          <w:rFonts w:ascii="Times New Roman" w:hAnsi="Times New Roman"/>
          <w:sz w:val="24"/>
          <w:szCs w:val="24"/>
        </w:rPr>
        <w:t>Комитет по делам Сибирского края</w:t>
      </w:r>
      <w:r w:rsidR="00475738">
        <w:rPr>
          <w:rFonts w:ascii="Times New Roman" w:hAnsi="Times New Roman"/>
          <w:sz w:val="24"/>
          <w:szCs w:val="24"/>
        </w:rPr>
        <w:t xml:space="preserve"> (см. о нем примечание 3 к письму от 27 ноября 1813 г.</w:t>
      </w:r>
      <w:proofErr w:type="gramEnd"/>
    </w:p>
    <w:p w:rsidR="0052413E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13E">
        <w:rPr>
          <w:rFonts w:ascii="Times New Roman" w:hAnsi="Times New Roman"/>
          <w:sz w:val="24"/>
          <w:szCs w:val="24"/>
        </w:rPr>
        <w:t>(*10)</w:t>
      </w:r>
      <w:r w:rsidR="007F0E9A">
        <w:rPr>
          <w:rFonts w:ascii="Times New Roman" w:hAnsi="Times New Roman"/>
          <w:sz w:val="24"/>
          <w:szCs w:val="24"/>
        </w:rPr>
        <w:t xml:space="preserve"> </w:t>
      </w:r>
      <w:r w:rsidR="0052413E">
        <w:rPr>
          <w:rFonts w:ascii="Times New Roman" w:hAnsi="Times New Roman"/>
          <w:sz w:val="24"/>
          <w:szCs w:val="24"/>
        </w:rPr>
        <w:t xml:space="preserve">26-28 января ст. стиля (7-9 февраля по новому стилю) корпус </w:t>
      </w:r>
      <w:proofErr w:type="spellStart"/>
      <w:r w:rsidR="0052413E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="0052413E">
        <w:rPr>
          <w:rFonts w:ascii="Times New Roman" w:hAnsi="Times New Roman"/>
          <w:sz w:val="24"/>
          <w:szCs w:val="24"/>
        </w:rPr>
        <w:t xml:space="preserve"> после сражения при </w:t>
      </w:r>
      <w:proofErr w:type="spellStart"/>
      <w:r w:rsidR="0052413E">
        <w:rPr>
          <w:rFonts w:ascii="Times New Roman" w:hAnsi="Times New Roman"/>
          <w:sz w:val="24"/>
          <w:szCs w:val="24"/>
        </w:rPr>
        <w:t>Труа</w:t>
      </w:r>
      <w:proofErr w:type="spellEnd"/>
      <w:r w:rsidR="0052413E">
        <w:rPr>
          <w:rFonts w:ascii="Times New Roman" w:hAnsi="Times New Roman"/>
          <w:sz w:val="24"/>
          <w:szCs w:val="24"/>
        </w:rPr>
        <w:t xml:space="preserve"> располагался на квартирах «между </w:t>
      </w:r>
      <w:proofErr w:type="spellStart"/>
      <w:r w:rsidR="0052413E">
        <w:rPr>
          <w:rFonts w:ascii="Times New Roman" w:hAnsi="Times New Roman"/>
          <w:sz w:val="24"/>
          <w:szCs w:val="24"/>
        </w:rPr>
        <w:t>Бодемоном</w:t>
      </w:r>
      <w:proofErr w:type="spellEnd"/>
      <w:r w:rsidR="0052413E">
        <w:rPr>
          <w:rFonts w:ascii="Times New Roman" w:hAnsi="Times New Roman"/>
          <w:sz w:val="24"/>
          <w:szCs w:val="24"/>
        </w:rPr>
        <w:t xml:space="preserve"> и Мери». Сражение у </w:t>
      </w:r>
      <w:proofErr w:type="spellStart"/>
      <w:r w:rsidR="0052413E">
        <w:rPr>
          <w:rFonts w:ascii="Times New Roman" w:hAnsi="Times New Roman"/>
          <w:sz w:val="24"/>
          <w:szCs w:val="24"/>
        </w:rPr>
        <w:t>Мери-сюр-Сен</w:t>
      </w:r>
      <w:proofErr w:type="spellEnd"/>
      <w:r w:rsidR="0052413E">
        <w:rPr>
          <w:rFonts w:ascii="Times New Roman" w:hAnsi="Times New Roman"/>
          <w:sz w:val="24"/>
          <w:szCs w:val="24"/>
        </w:rPr>
        <w:t xml:space="preserve"> происходило месяцем позже, в феврале 1814 года, когда армия союзников отступила, а затем вновь перешла в наступление.</w:t>
      </w:r>
    </w:p>
    <w:p w:rsidR="00000362" w:rsidRDefault="00141F1A" w:rsidP="00F10D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Городок</w:t>
      </w:r>
      <w:r w:rsidR="0052413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2413E">
        <w:rPr>
          <w:rFonts w:ascii="Times New Roman" w:hAnsi="Times New Roman"/>
          <w:iCs/>
          <w:sz w:val="24"/>
          <w:szCs w:val="24"/>
        </w:rPr>
        <w:t>Мери-сюр-Сен</w:t>
      </w:r>
      <w:proofErr w:type="spellEnd"/>
      <w:r w:rsidR="0052413E">
        <w:rPr>
          <w:rFonts w:ascii="Times New Roman" w:hAnsi="Times New Roman"/>
          <w:iCs/>
          <w:sz w:val="24"/>
          <w:szCs w:val="24"/>
        </w:rPr>
        <w:t xml:space="preserve"> расположен в регионе </w:t>
      </w:r>
      <w:r w:rsidR="00000362">
        <w:rPr>
          <w:rFonts w:ascii="Times New Roman" w:hAnsi="Times New Roman"/>
          <w:iCs/>
          <w:sz w:val="24"/>
          <w:szCs w:val="24"/>
        </w:rPr>
        <w:t>Шампань-Арденны департамента</w:t>
      </w:r>
      <w:proofErr w:type="gramStart"/>
      <w:r w:rsidR="00000362">
        <w:rPr>
          <w:rFonts w:ascii="Times New Roman" w:hAnsi="Times New Roman"/>
          <w:iCs/>
          <w:sz w:val="24"/>
          <w:szCs w:val="24"/>
        </w:rPr>
        <w:t xml:space="preserve"> О</w:t>
      </w:r>
      <w:proofErr w:type="gramEnd"/>
      <w:r w:rsidR="00000362">
        <w:rPr>
          <w:rFonts w:ascii="Times New Roman" w:hAnsi="Times New Roman"/>
          <w:iCs/>
          <w:sz w:val="24"/>
          <w:szCs w:val="24"/>
        </w:rPr>
        <w:t xml:space="preserve">б, </w:t>
      </w:r>
      <w:r>
        <w:rPr>
          <w:rFonts w:ascii="Times New Roman" w:hAnsi="Times New Roman"/>
          <w:iCs/>
          <w:sz w:val="24"/>
          <w:szCs w:val="24"/>
        </w:rPr>
        <w:t xml:space="preserve">он </w:t>
      </w:r>
      <w:r w:rsidR="00000362">
        <w:rPr>
          <w:rFonts w:ascii="Times New Roman" w:hAnsi="Times New Roman"/>
          <w:iCs/>
          <w:sz w:val="24"/>
          <w:szCs w:val="24"/>
        </w:rPr>
        <w:t xml:space="preserve">находится поблизости от </w:t>
      </w:r>
      <w:proofErr w:type="spellStart"/>
      <w:r w:rsidR="00000362">
        <w:rPr>
          <w:rFonts w:ascii="Times New Roman" w:hAnsi="Times New Roman"/>
          <w:iCs/>
          <w:sz w:val="24"/>
          <w:szCs w:val="24"/>
        </w:rPr>
        <w:t>Бар-сюр-Об</w:t>
      </w:r>
      <w:proofErr w:type="spellEnd"/>
      <w:r w:rsidR="00000362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000362">
        <w:rPr>
          <w:rFonts w:ascii="Times New Roman" w:hAnsi="Times New Roman"/>
          <w:iCs/>
          <w:sz w:val="24"/>
          <w:szCs w:val="24"/>
        </w:rPr>
        <w:t>Труа</w:t>
      </w:r>
      <w:proofErr w:type="spellEnd"/>
      <w:r w:rsidR="00000362">
        <w:rPr>
          <w:rFonts w:ascii="Times New Roman" w:hAnsi="Times New Roman"/>
          <w:iCs/>
          <w:sz w:val="24"/>
          <w:szCs w:val="24"/>
        </w:rPr>
        <w:t>, упомянутых в следующем письме.</w:t>
      </w:r>
    </w:p>
    <w:p w:rsidR="00141F1A" w:rsidRDefault="00141F1A" w:rsidP="00F10D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Вид 1810 года:</w:t>
      </w:r>
    </w:p>
    <w:p w:rsidR="00141F1A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141F1A" w:rsidRPr="00844DEC">
          <w:rPr>
            <w:rStyle w:val="ac"/>
            <w:rFonts w:ascii="Times New Roman" w:hAnsi="Times New Roman"/>
            <w:sz w:val="24"/>
            <w:szCs w:val="24"/>
          </w:rPr>
          <w:t>https://commons.wikimedia.org/wiki/File:M%C3%A9ry_par_Joah_Peeters_07855.jpg</w:t>
        </w:r>
      </w:hyperlink>
      <w:r w:rsidR="00141F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9C9">
        <w:rPr>
          <w:rFonts w:ascii="Times New Roman" w:hAnsi="Times New Roman"/>
          <w:color w:val="000000"/>
          <w:sz w:val="24"/>
          <w:szCs w:val="24"/>
        </w:rPr>
        <w:t>(*11)</w:t>
      </w:r>
      <w:r w:rsidRPr="00353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9C9" w:rsidRPr="003539C9">
        <w:rPr>
          <w:rFonts w:ascii="Times New Roman" w:hAnsi="Times New Roman"/>
          <w:sz w:val="24"/>
          <w:szCs w:val="24"/>
        </w:rPr>
        <w:t>Раштатт</w:t>
      </w:r>
      <w:proofErr w:type="spellEnd"/>
      <w:r w:rsidR="003539C9" w:rsidRPr="003539C9">
        <w:rPr>
          <w:rFonts w:ascii="Times New Roman" w:hAnsi="Times New Roman"/>
          <w:sz w:val="24"/>
          <w:szCs w:val="24"/>
        </w:rPr>
        <w:t xml:space="preserve"> – город </w:t>
      </w:r>
      <w:r w:rsidR="003539C9">
        <w:rPr>
          <w:rFonts w:ascii="Times New Roman" w:hAnsi="Times New Roman"/>
          <w:sz w:val="24"/>
          <w:szCs w:val="24"/>
        </w:rPr>
        <w:t xml:space="preserve">в Германии, </w:t>
      </w:r>
      <w:r w:rsidR="003539C9" w:rsidRPr="003539C9">
        <w:rPr>
          <w:rFonts w:ascii="Times New Roman" w:hAnsi="Times New Roman"/>
          <w:sz w:val="24"/>
          <w:szCs w:val="24"/>
        </w:rPr>
        <w:t xml:space="preserve">в земле Баден-Вюртемберг. </w:t>
      </w:r>
      <w:r w:rsidR="003539C9">
        <w:rPr>
          <w:rFonts w:ascii="Times New Roman" w:hAnsi="Times New Roman"/>
          <w:sz w:val="24"/>
          <w:szCs w:val="24"/>
        </w:rPr>
        <w:t xml:space="preserve">Поблизости от него, к западу протекает река Рейн и проходит граница с Францией. </w:t>
      </w:r>
      <w:proofErr w:type="gramStart"/>
      <w:r w:rsidR="003539C9" w:rsidRPr="003539C9">
        <w:rPr>
          <w:rFonts w:ascii="Times New Roman" w:hAnsi="Times New Roman"/>
          <w:sz w:val="24"/>
          <w:szCs w:val="24"/>
        </w:rPr>
        <w:t>Известен</w:t>
      </w:r>
      <w:proofErr w:type="gramEnd"/>
      <w:r w:rsidR="003539C9" w:rsidRPr="003539C9">
        <w:rPr>
          <w:rFonts w:ascii="Times New Roman" w:hAnsi="Times New Roman"/>
          <w:sz w:val="24"/>
          <w:szCs w:val="24"/>
        </w:rPr>
        <w:t xml:space="preserve"> с </w:t>
      </w:r>
      <w:r w:rsidR="003539C9" w:rsidRPr="003539C9">
        <w:rPr>
          <w:rFonts w:ascii="Times New Roman" w:hAnsi="Times New Roman"/>
          <w:sz w:val="24"/>
          <w:szCs w:val="24"/>
          <w:lang w:val="en-US"/>
        </w:rPr>
        <w:t>XI</w:t>
      </w:r>
      <w:r w:rsidR="003539C9" w:rsidRPr="003539C9">
        <w:rPr>
          <w:rFonts w:ascii="Times New Roman" w:hAnsi="Times New Roman"/>
          <w:sz w:val="24"/>
          <w:szCs w:val="24"/>
        </w:rPr>
        <w:t xml:space="preserve"> века.</w:t>
      </w:r>
      <w:r w:rsidR="003539C9">
        <w:rPr>
          <w:rFonts w:ascii="Times New Roman" w:hAnsi="Times New Roman"/>
          <w:sz w:val="24"/>
          <w:szCs w:val="24"/>
        </w:rPr>
        <w:t xml:space="preserve"> В городе находится обширный </w:t>
      </w:r>
      <w:proofErr w:type="spellStart"/>
      <w:r w:rsidR="003539C9">
        <w:rPr>
          <w:rFonts w:ascii="Times New Roman" w:hAnsi="Times New Roman"/>
          <w:sz w:val="24"/>
          <w:szCs w:val="24"/>
        </w:rPr>
        <w:t>Раштатский</w:t>
      </w:r>
      <w:proofErr w:type="spellEnd"/>
      <w:r w:rsidR="003539C9">
        <w:rPr>
          <w:rFonts w:ascii="Times New Roman" w:hAnsi="Times New Roman"/>
          <w:sz w:val="24"/>
          <w:szCs w:val="24"/>
        </w:rPr>
        <w:t xml:space="preserve"> дворец, резиденция маркграфов </w:t>
      </w:r>
      <w:proofErr w:type="spellStart"/>
      <w:proofErr w:type="gramStart"/>
      <w:r w:rsidR="003539C9">
        <w:rPr>
          <w:rFonts w:ascii="Times New Roman" w:hAnsi="Times New Roman"/>
          <w:sz w:val="24"/>
          <w:szCs w:val="24"/>
        </w:rPr>
        <w:t>Баден-Бадена</w:t>
      </w:r>
      <w:proofErr w:type="spellEnd"/>
      <w:proofErr w:type="gramEnd"/>
      <w:r w:rsidR="003539C9">
        <w:rPr>
          <w:rFonts w:ascii="Times New Roman" w:hAnsi="Times New Roman"/>
          <w:sz w:val="24"/>
          <w:szCs w:val="24"/>
        </w:rPr>
        <w:t>, выстроенная около 1700 г. в стиле барокко в подражание Версалю.</w:t>
      </w:r>
      <w:r w:rsidR="004B540F">
        <w:rPr>
          <w:rFonts w:ascii="Times New Roman" w:hAnsi="Times New Roman"/>
          <w:sz w:val="24"/>
          <w:szCs w:val="24"/>
        </w:rPr>
        <w:t xml:space="preserve"> (В ВД название не прочитано, указано как предположительное прочтение «</w:t>
      </w:r>
      <w:proofErr w:type="spellStart"/>
      <w:r w:rsidR="004B540F">
        <w:rPr>
          <w:rFonts w:ascii="Times New Roman" w:hAnsi="Times New Roman"/>
          <w:sz w:val="24"/>
          <w:szCs w:val="24"/>
        </w:rPr>
        <w:t>Русто</w:t>
      </w:r>
      <w:proofErr w:type="spellEnd"/>
      <w:r w:rsidR="004B540F">
        <w:rPr>
          <w:rFonts w:ascii="Times New Roman" w:hAnsi="Times New Roman"/>
          <w:sz w:val="24"/>
          <w:szCs w:val="24"/>
        </w:rPr>
        <w:t xml:space="preserve">» и в </w:t>
      </w:r>
      <w:r w:rsidR="007706B2">
        <w:rPr>
          <w:rFonts w:ascii="Times New Roman" w:hAnsi="Times New Roman"/>
          <w:sz w:val="24"/>
          <w:szCs w:val="24"/>
        </w:rPr>
        <w:t>следующем письме</w:t>
      </w:r>
      <w:r w:rsidR="004B540F">
        <w:rPr>
          <w:rFonts w:ascii="Times New Roman" w:hAnsi="Times New Roman"/>
          <w:sz w:val="24"/>
          <w:szCs w:val="24"/>
        </w:rPr>
        <w:t xml:space="preserve"> – «Росток»).</w:t>
      </w:r>
    </w:p>
    <w:p w:rsidR="009C5DFD" w:rsidRDefault="009C5DFD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Раштаттская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ратуша:</w:t>
      </w:r>
    </w:p>
    <w:p w:rsidR="009C5DFD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9C5DFD" w:rsidRPr="00844DEC">
          <w:rPr>
            <w:rStyle w:val="ac"/>
            <w:rFonts w:ascii="Times New Roman" w:hAnsi="Times New Roman"/>
            <w:sz w:val="24"/>
            <w:szCs w:val="24"/>
          </w:rPr>
          <w:t>https://upload.wikimedia.org/wikipedia/commons/a/ae/Rathaus_Rastatt.JPG</w:t>
        </w:r>
      </w:hyperlink>
      <w:r w:rsidR="009C5DFD">
        <w:rPr>
          <w:rFonts w:ascii="Times New Roman" w:hAnsi="Times New Roman"/>
          <w:sz w:val="24"/>
          <w:szCs w:val="24"/>
        </w:rPr>
        <w:t xml:space="preserve"> </w:t>
      </w:r>
    </w:p>
    <w:p w:rsidR="003539C9" w:rsidRDefault="003539C9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Корпус </w:t>
      </w:r>
      <w:proofErr w:type="spellStart"/>
      <w:r>
        <w:rPr>
          <w:rFonts w:ascii="Times New Roman" w:hAnsi="Times New Roman"/>
          <w:sz w:val="24"/>
          <w:szCs w:val="24"/>
        </w:rPr>
        <w:t>Витгеншейна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выступил к </w:t>
      </w:r>
      <w:proofErr w:type="spellStart"/>
      <w:r>
        <w:rPr>
          <w:rFonts w:ascii="Times New Roman" w:hAnsi="Times New Roman"/>
          <w:sz w:val="24"/>
          <w:szCs w:val="24"/>
        </w:rPr>
        <w:t>Раштатту</w:t>
      </w:r>
      <w:proofErr w:type="spellEnd"/>
      <w:r>
        <w:rPr>
          <w:rFonts w:ascii="Times New Roman" w:hAnsi="Times New Roman"/>
          <w:sz w:val="24"/>
          <w:szCs w:val="24"/>
        </w:rPr>
        <w:t xml:space="preserve"> 19 декабря 1813 г. (ст. стиля) с тем, чтобы переправиться через Рейн. Впоследствии, после ранения в сражении при </w:t>
      </w:r>
      <w:proofErr w:type="spellStart"/>
      <w:r>
        <w:rPr>
          <w:rFonts w:ascii="Times New Roman" w:hAnsi="Times New Roman"/>
          <w:sz w:val="24"/>
          <w:szCs w:val="24"/>
        </w:rPr>
        <w:t>Троа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Витгенштейн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 уехал в </w:t>
      </w:r>
      <w:proofErr w:type="spellStart"/>
      <w:r>
        <w:rPr>
          <w:rFonts w:ascii="Times New Roman" w:hAnsi="Times New Roman"/>
          <w:sz w:val="24"/>
          <w:szCs w:val="24"/>
        </w:rPr>
        <w:t>Раштатт</w:t>
      </w:r>
      <w:proofErr w:type="spellEnd"/>
      <w:r w:rsidR="00777A27">
        <w:rPr>
          <w:rFonts w:ascii="Times New Roman" w:hAnsi="Times New Roman"/>
          <w:sz w:val="24"/>
          <w:szCs w:val="24"/>
        </w:rPr>
        <w:t xml:space="preserve"> (см. следующее письмо) </w:t>
      </w:r>
      <w:r>
        <w:rPr>
          <w:rFonts w:ascii="Times New Roman" w:hAnsi="Times New Roman"/>
          <w:sz w:val="24"/>
          <w:szCs w:val="24"/>
        </w:rPr>
        <w:t>и вернулся к войскам уже после занятия Парижа.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(*12)</w:t>
      </w:r>
      <w:r w:rsidR="006A73C2">
        <w:rPr>
          <w:rFonts w:ascii="Times New Roman" w:hAnsi="Times New Roman"/>
          <w:color w:val="000000"/>
          <w:sz w:val="24"/>
          <w:szCs w:val="24"/>
        </w:rPr>
        <w:t xml:space="preserve"> Анна </w:t>
      </w:r>
      <w:proofErr w:type="spellStart"/>
      <w:r w:rsidR="006A73C2">
        <w:rPr>
          <w:rFonts w:ascii="Times New Roman" w:hAnsi="Times New Roman"/>
          <w:color w:val="000000"/>
          <w:sz w:val="24"/>
          <w:szCs w:val="24"/>
        </w:rPr>
        <w:t>Томасовна</w:t>
      </w:r>
      <w:proofErr w:type="spellEnd"/>
      <w:r w:rsidR="006A73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73C2">
        <w:rPr>
          <w:rFonts w:ascii="Times New Roman" w:hAnsi="Times New Roman"/>
          <w:color w:val="000000"/>
          <w:sz w:val="24"/>
          <w:szCs w:val="24"/>
        </w:rPr>
        <w:t>Крок</w:t>
      </w:r>
      <w:proofErr w:type="spellEnd"/>
      <w:r w:rsidR="006A73C2">
        <w:rPr>
          <w:rFonts w:ascii="Times New Roman" w:hAnsi="Times New Roman"/>
          <w:color w:val="000000"/>
          <w:sz w:val="24"/>
          <w:szCs w:val="24"/>
        </w:rPr>
        <w:t xml:space="preserve"> могла в это время либо еще находи</w:t>
      </w:r>
      <w:r w:rsidR="00C7262E">
        <w:rPr>
          <w:rFonts w:ascii="Times New Roman" w:hAnsi="Times New Roman"/>
          <w:color w:val="000000"/>
          <w:sz w:val="24"/>
          <w:szCs w:val="24"/>
        </w:rPr>
        <w:t>ться</w:t>
      </w:r>
      <w:r w:rsidR="006A73C2">
        <w:rPr>
          <w:rFonts w:ascii="Times New Roman" w:hAnsi="Times New Roman"/>
          <w:color w:val="000000"/>
          <w:sz w:val="24"/>
          <w:szCs w:val="24"/>
        </w:rPr>
        <w:t xml:space="preserve"> в Теплице, куда она была вынуждена выехать в 1813 г., во время занятия Дрездена французами, либо уже вернулась в Дрезден. (</w:t>
      </w:r>
      <w:proofErr w:type="gramStart"/>
      <w:r w:rsidR="006A73C2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="006A73C2">
        <w:rPr>
          <w:rFonts w:ascii="Times New Roman" w:hAnsi="Times New Roman"/>
          <w:color w:val="000000"/>
          <w:sz w:val="24"/>
          <w:szCs w:val="24"/>
        </w:rPr>
        <w:t>. примечание 2 к письму от 7 июля 1813 г.)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(*13)</w:t>
      </w:r>
      <w:r w:rsidR="009D1D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D12" w:rsidRPr="009D1D12">
        <w:rPr>
          <w:rFonts w:ascii="Times New Roman" w:hAnsi="Times New Roman"/>
          <w:color w:val="000000"/>
          <w:sz w:val="24"/>
          <w:szCs w:val="24"/>
        </w:rPr>
        <w:t>Гурьев Николай Дмитриевич (1789 – 1849) – см. о нем примечание 4 к письму от 13 ноября 1813 г.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(*14)</w:t>
      </w:r>
      <w:r w:rsidR="0000078F">
        <w:rPr>
          <w:rFonts w:ascii="Times New Roman" w:hAnsi="Times New Roman"/>
          <w:color w:val="000000"/>
          <w:sz w:val="24"/>
          <w:szCs w:val="24"/>
        </w:rPr>
        <w:t xml:space="preserve"> Демьян Васильевич и Аркадий Васильевич Кочубеи, </w:t>
      </w:r>
      <w:proofErr w:type="gramStart"/>
      <w:r w:rsidR="0000078F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="0000078F">
        <w:rPr>
          <w:rFonts w:ascii="Times New Roman" w:hAnsi="Times New Roman"/>
          <w:color w:val="000000"/>
          <w:sz w:val="24"/>
          <w:szCs w:val="24"/>
        </w:rPr>
        <w:t>. о них примечание 4 к письму от 18 декабря 1813 г.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(*15)</w:t>
      </w:r>
      <w:r w:rsidR="0093300B">
        <w:rPr>
          <w:rFonts w:ascii="Times New Roman" w:hAnsi="Times New Roman"/>
          <w:color w:val="000000"/>
          <w:sz w:val="24"/>
          <w:szCs w:val="24"/>
        </w:rPr>
        <w:t xml:space="preserve"> За сражения 10-15 августа 1813 г. при </w:t>
      </w:r>
      <w:proofErr w:type="spellStart"/>
      <w:r w:rsidR="0093300B">
        <w:rPr>
          <w:rFonts w:ascii="Times New Roman" w:hAnsi="Times New Roman"/>
          <w:color w:val="000000"/>
          <w:sz w:val="24"/>
          <w:szCs w:val="24"/>
        </w:rPr>
        <w:t>Пирне</w:t>
      </w:r>
      <w:proofErr w:type="spellEnd"/>
      <w:r w:rsidR="0093300B">
        <w:rPr>
          <w:rFonts w:ascii="Times New Roman" w:hAnsi="Times New Roman"/>
          <w:color w:val="000000"/>
          <w:sz w:val="24"/>
          <w:szCs w:val="24"/>
        </w:rPr>
        <w:t xml:space="preserve"> и Дрездене Павел Пестель был представлен к чину поручика, но, по-видимому, прохождение этого представления задерживалось.</w:t>
      </w:r>
      <w:r w:rsidR="002E09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0975">
        <w:rPr>
          <w:rFonts w:ascii="Times New Roman" w:hAnsi="Times New Roman"/>
          <w:color w:val="000000"/>
          <w:sz w:val="24"/>
          <w:szCs w:val="24"/>
        </w:rPr>
        <w:t>(ВД. Т. 4.</w:t>
      </w:r>
      <w:proofErr w:type="gramEnd"/>
      <w:r w:rsidR="002E09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0975">
        <w:rPr>
          <w:rFonts w:ascii="Times New Roman" w:hAnsi="Times New Roman"/>
          <w:color w:val="000000"/>
          <w:sz w:val="24"/>
          <w:szCs w:val="24"/>
        </w:rPr>
        <w:t>С. 7.)</w:t>
      </w:r>
      <w:proofErr w:type="gramEnd"/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(*16)</w:t>
      </w:r>
      <w:r w:rsidR="002E0975">
        <w:rPr>
          <w:rFonts w:ascii="Times New Roman" w:hAnsi="Times New Roman"/>
          <w:color w:val="000000"/>
          <w:sz w:val="24"/>
          <w:szCs w:val="24"/>
        </w:rPr>
        <w:t xml:space="preserve"> И.С. </w:t>
      </w:r>
      <w:proofErr w:type="spellStart"/>
      <w:r w:rsidR="002E0975">
        <w:rPr>
          <w:rFonts w:ascii="Times New Roman" w:hAnsi="Times New Roman"/>
          <w:color w:val="000000"/>
          <w:sz w:val="24"/>
          <w:szCs w:val="24"/>
        </w:rPr>
        <w:t>Койленский</w:t>
      </w:r>
      <w:proofErr w:type="spellEnd"/>
      <w:r w:rsidR="002E0975">
        <w:rPr>
          <w:rFonts w:ascii="Times New Roman" w:hAnsi="Times New Roman"/>
          <w:color w:val="000000"/>
          <w:sz w:val="24"/>
          <w:szCs w:val="24"/>
        </w:rPr>
        <w:t xml:space="preserve">, чиновник военного министерства – </w:t>
      </w:r>
      <w:proofErr w:type="gramStart"/>
      <w:r w:rsidR="002E0975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="002E0975">
        <w:rPr>
          <w:rFonts w:ascii="Times New Roman" w:hAnsi="Times New Roman"/>
          <w:color w:val="000000"/>
          <w:sz w:val="24"/>
          <w:szCs w:val="24"/>
        </w:rPr>
        <w:t>. о нем примечание 4 к письму от 26 сентября 1812 г. Осенью 1812 г. принимал участие в судьбе Павла Пестеля после его ранения при Бородине.</w:t>
      </w:r>
    </w:p>
    <w:p w:rsidR="00000362" w:rsidRDefault="00000362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(*17)</w:t>
      </w:r>
      <w:r w:rsidR="005854AF">
        <w:rPr>
          <w:rFonts w:ascii="Times New Roman" w:hAnsi="Times New Roman"/>
          <w:color w:val="000000"/>
          <w:sz w:val="24"/>
          <w:szCs w:val="24"/>
        </w:rPr>
        <w:t xml:space="preserve"> Великий князь Константин Павлович во время заграничных походов командовал резервными частями Богемской армии, куда относились гвардейские полки.</w:t>
      </w:r>
    </w:p>
    <w:p w:rsidR="00FE4EFB" w:rsidRDefault="00FE4EFB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EFB" w:rsidRDefault="00FE4EFB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C94" w:rsidRDefault="008D1C94" w:rsidP="00FA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C94">
        <w:rPr>
          <w:rFonts w:ascii="Times New Roman" w:hAnsi="Times New Roman"/>
          <w:b/>
          <w:sz w:val="24"/>
          <w:szCs w:val="24"/>
        </w:rPr>
        <w:t>И.Б. Пестель – Павлу Пестелю.</w:t>
      </w:r>
    </w:p>
    <w:p w:rsidR="003E3119" w:rsidRDefault="003E3119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</w:t>
      </w:r>
      <w:r>
        <w:rPr>
          <w:rStyle w:val="a4"/>
          <w:rFonts w:ascii="Times New Roman" w:hAnsi="Times New Roman"/>
          <w:sz w:val="24"/>
          <w:szCs w:val="24"/>
        </w:rPr>
        <w:footnoteReference w:id="17"/>
      </w:r>
    </w:p>
    <w:p w:rsidR="00F10DFA" w:rsidRPr="00FE4EFB" w:rsidRDefault="00F10DFA" w:rsidP="00F10DFA">
      <w:pPr>
        <w:pStyle w:val="a5"/>
        <w:rPr>
          <w:lang w:val="ru-RU"/>
        </w:rPr>
      </w:pPr>
      <w:proofErr w:type="gramStart"/>
      <w:r w:rsidRPr="00FE4EFB">
        <w:rPr>
          <w:lang w:val="ru-RU"/>
        </w:rPr>
        <w:t>С[</w:t>
      </w:r>
      <w:proofErr w:type="spellStart"/>
      <w:proofErr w:type="gramEnd"/>
      <w:r w:rsidRPr="00FE4EFB">
        <w:rPr>
          <w:lang w:val="ru-RU"/>
        </w:rPr>
        <w:t>анкт</w:t>
      </w:r>
      <w:proofErr w:type="spellEnd"/>
      <w:r w:rsidRPr="00FE4EFB">
        <w:rPr>
          <w:lang w:val="ru-RU"/>
        </w:rPr>
        <w:t>]-</w:t>
      </w:r>
      <w:proofErr w:type="spellStart"/>
      <w:r w:rsidRPr="00FE4EFB">
        <w:rPr>
          <w:lang w:val="ru-RU"/>
        </w:rPr>
        <w:t>Петерб</w:t>
      </w:r>
      <w:proofErr w:type="spellEnd"/>
      <w:r w:rsidRPr="00FE4EFB">
        <w:rPr>
          <w:lang w:val="ru-RU"/>
        </w:rPr>
        <w:t>[</w:t>
      </w:r>
      <w:proofErr w:type="spellStart"/>
      <w:r w:rsidRPr="00FE4EFB">
        <w:rPr>
          <w:lang w:val="ru-RU"/>
        </w:rPr>
        <w:t>ург</w:t>
      </w:r>
      <w:proofErr w:type="spellEnd"/>
      <w:r w:rsidRPr="00FE4EFB">
        <w:rPr>
          <w:lang w:val="ru-RU"/>
        </w:rPr>
        <w:t xml:space="preserve">], 21 </w:t>
      </w:r>
      <w:proofErr w:type="spellStart"/>
      <w:r w:rsidRPr="00FE4EFB">
        <w:rPr>
          <w:lang w:val="ru-RU"/>
        </w:rPr>
        <w:t>ст</w:t>
      </w:r>
      <w:proofErr w:type="spellEnd"/>
      <w:r w:rsidRPr="00FE4EFB">
        <w:rPr>
          <w:lang w:val="ru-RU"/>
        </w:rPr>
        <w:t>[</w:t>
      </w:r>
      <w:proofErr w:type="spellStart"/>
      <w:r w:rsidRPr="00FE4EFB">
        <w:rPr>
          <w:lang w:val="ru-RU"/>
        </w:rPr>
        <w:t>арого</w:t>
      </w:r>
      <w:proofErr w:type="spellEnd"/>
      <w:r w:rsidRPr="00FE4EFB">
        <w:rPr>
          <w:lang w:val="ru-RU"/>
        </w:rPr>
        <w:t xml:space="preserve">] </w:t>
      </w:r>
      <w:proofErr w:type="spellStart"/>
      <w:r w:rsidRPr="00FE4EFB">
        <w:rPr>
          <w:lang w:val="ru-RU"/>
        </w:rPr>
        <w:t>ст</w:t>
      </w:r>
      <w:proofErr w:type="spellEnd"/>
      <w:r w:rsidRPr="00FE4EFB">
        <w:rPr>
          <w:lang w:val="ru-RU"/>
        </w:rPr>
        <w:t>[</w:t>
      </w:r>
      <w:proofErr w:type="spellStart"/>
      <w:r w:rsidRPr="00FE4EFB">
        <w:rPr>
          <w:lang w:val="ru-RU"/>
        </w:rPr>
        <w:t>иля</w:t>
      </w:r>
      <w:proofErr w:type="spellEnd"/>
      <w:r w:rsidRPr="00FE4EFB">
        <w:rPr>
          <w:lang w:val="ru-RU"/>
        </w:rPr>
        <w:t>] марта 1814</w:t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79">
        <w:rPr>
          <w:rFonts w:ascii="Times New Roman" w:hAnsi="Times New Roman"/>
          <w:sz w:val="24"/>
          <w:szCs w:val="24"/>
        </w:rPr>
        <w:t xml:space="preserve">Упав на колени, дорогой мой Поль, возблагодарил я Всевышнего за то, что он хранил вас в двух кровавых битвах при </w:t>
      </w:r>
      <w:proofErr w:type="spellStart"/>
      <w:r w:rsidRPr="000E5679">
        <w:rPr>
          <w:rFonts w:ascii="Times New Roman" w:hAnsi="Times New Roman"/>
          <w:sz w:val="24"/>
          <w:szCs w:val="24"/>
        </w:rPr>
        <w:t>Бaр-сюр-Об</w:t>
      </w:r>
      <w:proofErr w:type="spellEnd"/>
      <w:r w:rsidR="00231412">
        <w:rPr>
          <w:rFonts w:ascii="Times New Roman" w:hAnsi="Times New Roman"/>
          <w:sz w:val="24"/>
          <w:szCs w:val="24"/>
        </w:rPr>
        <w:t>(*1)</w:t>
      </w:r>
      <w:r w:rsidRPr="000E5679">
        <w:rPr>
          <w:rFonts w:ascii="Times New Roman" w:hAnsi="Times New Roman"/>
          <w:sz w:val="24"/>
          <w:szCs w:val="24"/>
        </w:rPr>
        <w:t xml:space="preserve"> и при </w:t>
      </w:r>
      <w:proofErr w:type="spellStart"/>
      <w:r w:rsidRPr="000E5679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у</w:t>
      </w:r>
      <w:r w:rsidRPr="000E5679">
        <w:rPr>
          <w:rFonts w:ascii="Times New Roman" w:hAnsi="Times New Roman"/>
          <w:sz w:val="24"/>
          <w:szCs w:val="24"/>
        </w:rPr>
        <w:t>а</w:t>
      </w:r>
      <w:proofErr w:type="spellEnd"/>
      <w:r w:rsidR="00231412">
        <w:rPr>
          <w:rFonts w:ascii="Times New Roman" w:hAnsi="Times New Roman"/>
          <w:sz w:val="24"/>
          <w:szCs w:val="24"/>
        </w:rPr>
        <w:t>(*2)</w:t>
      </w:r>
      <w:r w:rsidRPr="000E5679">
        <w:rPr>
          <w:rFonts w:ascii="Times New Roman" w:hAnsi="Times New Roman"/>
          <w:sz w:val="24"/>
          <w:szCs w:val="24"/>
        </w:rPr>
        <w:t xml:space="preserve">, о которых вы дали описание такое подробное и так хорошо написанное в двух ваших письмах от 16 и 21 февраля </w:t>
      </w:r>
      <w:proofErr w:type="spellStart"/>
      <w:r w:rsidRPr="00A60AA2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A60AA2">
        <w:rPr>
          <w:rFonts w:ascii="Times New Roman" w:hAnsi="Times New Roman"/>
          <w:sz w:val="24"/>
          <w:szCs w:val="24"/>
          <w:u w:val="single"/>
        </w:rPr>
        <w:t>т</w:t>
      </w:r>
      <w:proofErr w:type="spellEnd"/>
      <w:r w:rsidRPr="00A60AA2">
        <w:rPr>
          <w:rFonts w:ascii="Times New Roman" w:hAnsi="Times New Roman"/>
          <w:sz w:val="24"/>
          <w:szCs w:val="24"/>
          <w:u w:val="single"/>
        </w:rPr>
        <w:t>[</w:t>
      </w:r>
      <w:proofErr w:type="spellStart"/>
      <w:proofErr w:type="gramEnd"/>
      <w:r w:rsidRPr="00A60AA2">
        <w:rPr>
          <w:rFonts w:ascii="Times New Roman" w:hAnsi="Times New Roman"/>
          <w:sz w:val="24"/>
          <w:szCs w:val="24"/>
          <w:u w:val="single"/>
        </w:rPr>
        <w:t>арого</w:t>
      </w:r>
      <w:proofErr w:type="spellEnd"/>
      <w:r w:rsidRPr="00A60AA2">
        <w:rPr>
          <w:rFonts w:ascii="Times New Roman" w:hAnsi="Times New Roman"/>
          <w:sz w:val="24"/>
          <w:szCs w:val="24"/>
          <w:u w:val="single"/>
        </w:rPr>
        <w:t xml:space="preserve">] </w:t>
      </w:r>
      <w:proofErr w:type="spellStart"/>
      <w:r w:rsidRPr="00A60AA2">
        <w:rPr>
          <w:rFonts w:ascii="Times New Roman" w:hAnsi="Times New Roman"/>
          <w:sz w:val="24"/>
          <w:szCs w:val="24"/>
          <w:u w:val="single"/>
        </w:rPr>
        <w:t>ст</w:t>
      </w:r>
      <w:proofErr w:type="spellEnd"/>
      <w:r w:rsidRPr="00A60AA2">
        <w:rPr>
          <w:rFonts w:ascii="Times New Roman" w:hAnsi="Times New Roman"/>
          <w:sz w:val="24"/>
          <w:szCs w:val="24"/>
          <w:u w:val="single"/>
        </w:rPr>
        <w:t>[</w:t>
      </w:r>
      <w:proofErr w:type="spellStart"/>
      <w:r w:rsidRPr="00A60AA2">
        <w:rPr>
          <w:rFonts w:ascii="Times New Roman" w:hAnsi="Times New Roman"/>
          <w:sz w:val="24"/>
          <w:szCs w:val="24"/>
          <w:u w:val="single"/>
        </w:rPr>
        <w:t>иля</w:t>
      </w:r>
      <w:proofErr w:type="spellEnd"/>
      <w:r w:rsidRPr="00A60AA2">
        <w:rPr>
          <w:rFonts w:ascii="Times New Roman" w:hAnsi="Times New Roman"/>
          <w:sz w:val="24"/>
          <w:szCs w:val="24"/>
          <w:u w:val="single"/>
        </w:rPr>
        <w:t>]</w:t>
      </w:r>
      <w:r w:rsidRPr="000E5679">
        <w:rPr>
          <w:rFonts w:ascii="Times New Roman" w:hAnsi="Times New Roman"/>
          <w:sz w:val="24"/>
          <w:szCs w:val="24"/>
        </w:rPr>
        <w:t xml:space="preserve">. Нужно быть отцом, мой милый друг, и любить свое дитя так же нежно, как я вас люблю, чтобы представить себе с точностью те различные чувства, меня волновавшие, когда я закончил чтение двух ваших писем. Все, что я могу вам сказать, это то, что вы были бы очень, очень удовлетворены, если бы вы могли читать в моем сердце. </w:t>
      </w:r>
      <w:r w:rsidRPr="000E5679">
        <w:rPr>
          <w:rFonts w:ascii="Times New Roman" w:hAnsi="Times New Roman"/>
          <w:sz w:val="24"/>
          <w:szCs w:val="24"/>
        </w:rPr>
        <w:lastRenderedPageBreak/>
        <w:t xml:space="preserve">Вы вели себя как бравый офицер в этих двух сражениях, вы описываете их как рассудительный и опытный военный, и вы пишете о своих товарищах и о себе как доблестный рыцарь. Наконец, все это делает вам честь, а меня делает счастливым. Посему я прижимаю вас к своему сердцу, нежно вас обнимаю и благословляю от всей души, вознося самые горячие молитвы о вашей безопасности и вашем благополучии. Я сделал изложение ваших писем и сообщил его старому </w:t>
      </w:r>
      <w:proofErr w:type="gramStart"/>
      <w:r w:rsidRPr="000E5679">
        <w:rPr>
          <w:rFonts w:ascii="Times New Roman" w:hAnsi="Times New Roman"/>
          <w:sz w:val="24"/>
          <w:szCs w:val="24"/>
        </w:rPr>
        <w:t>г[</w:t>
      </w:r>
      <w:proofErr w:type="spellStart"/>
      <w:proofErr w:type="gramEnd"/>
      <w:r w:rsidRPr="000E5679">
        <w:rPr>
          <w:rFonts w:ascii="Times New Roman" w:hAnsi="Times New Roman"/>
          <w:sz w:val="24"/>
          <w:szCs w:val="24"/>
        </w:rPr>
        <w:t>осподи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]ну </w:t>
      </w:r>
      <w:proofErr w:type="spellStart"/>
      <w:r w:rsidRPr="000E5679">
        <w:rPr>
          <w:rFonts w:ascii="Times New Roman" w:hAnsi="Times New Roman"/>
          <w:sz w:val="24"/>
          <w:szCs w:val="24"/>
        </w:rPr>
        <w:t>гр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spellStart"/>
      <w:r w:rsidRPr="000E5679">
        <w:rPr>
          <w:rFonts w:ascii="Times New Roman" w:hAnsi="Times New Roman"/>
          <w:sz w:val="24"/>
          <w:szCs w:val="24"/>
        </w:rPr>
        <w:t>афу</w:t>
      </w:r>
      <w:proofErr w:type="spellEnd"/>
      <w:r w:rsidRPr="000E5679">
        <w:rPr>
          <w:rFonts w:ascii="Times New Roman" w:hAnsi="Times New Roman"/>
          <w:sz w:val="24"/>
          <w:szCs w:val="24"/>
        </w:rPr>
        <w:t>] Салтыкову</w:t>
      </w:r>
      <w:r w:rsidR="00231412">
        <w:rPr>
          <w:rFonts w:ascii="Times New Roman" w:hAnsi="Times New Roman"/>
          <w:sz w:val="24"/>
          <w:szCs w:val="24"/>
        </w:rPr>
        <w:t>(*3)</w:t>
      </w:r>
      <w:r w:rsidRPr="000E5679">
        <w:rPr>
          <w:rFonts w:ascii="Times New Roman" w:hAnsi="Times New Roman"/>
          <w:sz w:val="24"/>
          <w:szCs w:val="24"/>
        </w:rPr>
        <w:t xml:space="preserve"> и другим лицам, которые могут оценить по-настоящему достоинства подобных вещей, и я пожинал похвалы в ваш адрес, и получил большое удовлетворение. Среди прочих </w:t>
      </w:r>
      <w:proofErr w:type="spellStart"/>
      <w:r w:rsidRPr="000E5679">
        <w:rPr>
          <w:rFonts w:ascii="Times New Roman" w:hAnsi="Times New Roman"/>
          <w:sz w:val="24"/>
          <w:szCs w:val="24"/>
        </w:rPr>
        <w:t>к</w:t>
      </w:r>
      <w:proofErr w:type="gramStart"/>
      <w:r w:rsidRPr="000E5679">
        <w:rPr>
          <w:rFonts w:ascii="Times New Roman" w:hAnsi="Times New Roman"/>
          <w:sz w:val="24"/>
          <w:szCs w:val="24"/>
        </w:rPr>
        <w:t>н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gramEnd"/>
      <w:r w:rsidRPr="000E5679">
        <w:rPr>
          <w:rFonts w:ascii="Times New Roman" w:hAnsi="Times New Roman"/>
          <w:sz w:val="24"/>
          <w:szCs w:val="24"/>
        </w:rPr>
        <w:t>язь] Горчаков (в должности военного министра)</w:t>
      </w:r>
      <w:r w:rsidR="00231412">
        <w:rPr>
          <w:rFonts w:ascii="Times New Roman" w:hAnsi="Times New Roman"/>
          <w:sz w:val="24"/>
          <w:szCs w:val="24"/>
        </w:rPr>
        <w:t>(*4)</w:t>
      </w:r>
      <w:r w:rsidRPr="000E5679">
        <w:rPr>
          <w:rFonts w:ascii="Times New Roman" w:hAnsi="Times New Roman"/>
          <w:sz w:val="24"/>
          <w:szCs w:val="24"/>
        </w:rPr>
        <w:t xml:space="preserve">, возвращая мне изложение, написал мне: </w:t>
      </w:r>
      <w:r w:rsidR="00930EEB">
        <w:rPr>
          <w:rFonts w:ascii="Times New Roman" w:hAnsi="Times New Roman"/>
          <w:sz w:val="24"/>
          <w:szCs w:val="24"/>
        </w:rPr>
        <w:t>«</w:t>
      </w:r>
      <w:r w:rsidRPr="000E5679">
        <w:rPr>
          <w:rFonts w:ascii="Times New Roman" w:hAnsi="Times New Roman"/>
          <w:sz w:val="24"/>
          <w:szCs w:val="24"/>
        </w:rPr>
        <w:t xml:space="preserve">Все, что </w:t>
      </w:r>
      <w:r>
        <w:rPr>
          <w:rFonts w:ascii="Times New Roman" w:hAnsi="Times New Roman"/>
          <w:sz w:val="24"/>
          <w:szCs w:val="24"/>
        </w:rPr>
        <w:t>//</w:t>
      </w:r>
      <w:r w:rsidRPr="000E5679">
        <w:rPr>
          <w:rFonts w:ascii="Times New Roman" w:hAnsi="Times New Roman"/>
          <w:sz w:val="24"/>
          <w:szCs w:val="24"/>
        </w:rPr>
        <w:t xml:space="preserve">л.57 об. я могу сказать вашему превосходительству, закончив чтение описания, которое вы получили от </w:t>
      </w:r>
      <w:proofErr w:type="gramStart"/>
      <w:r w:rsidRPr="000E5679">
        <w:rPr>
          <w:rFonts w:ascii="Times New Roman" w:hAnsi="Times New Roman"/>
          <w:sz w:val="24"/>
          <w:szCs w:val="24"/>
        </w:rPr>
        <w:t>г[</w:t>
      </w:r>
      <w:proofErr w:type="spellStart"/>
      <w:proofErr w:type="gramEnd"/>
      <w:r w:rsidRPr="000E5679">
        <w:rPr>
          <w:rFonts w:ascii="Times New Roman" w:hAnsi="Times New Roman"/>
          <w:sz w:val="24"/>
          <w:szCs w:val="24"/>
        </w:rPr>
        <w:t>осподи</w:t>
      </w:r>
      <w:proofErr w:type="spellEnd"/>
      <w:r w:rsidRPr="000E5679">
        <w:rPr>
          <w:rFonts w:ascii="Times New Roman" w:hAnsi="Times New Roman"/>
          <w:sz w:val="24"/>
          <w:szCs w:val="24"/>
        </w:rPr>
        <w:t>]на вашего сына, это то, что я сожалею, не имея счастье иметь такого же сына</w:t>
      </w:r>
      <w:r w:rsidR="00930EEB">
        <w:rPr>
          <w:rFonts w:ascii="Times New Roman" w:hAnsi="Times New Roman"/>
          <w:sz w:val="24"/>
          <w:szCs w:val="24"/>
        </w:rPr>
        <w:t>»</w:t>
      </w:r>
      <w:r w:rsidRPr="000E5679">
        <w:rPr>
          <w:rFonts w:ascii="Times New Roman" w:hAnsi="Times New Roman"/>
          <w:sz w:val="24"/>
          <w:szCs w:val="24"/>
        </w:rPr>
        <w:t>. - Это делает честь сыну, и большое удовольствие отцу, мой милый друг.</w:t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79">
        <w:rPr>
          <w:rFonts w:ascii="Times New Roman" w:hAnsi="Times New Roman"/>
          <w:sz w:val="24"/>
          <w:szCs w:val="24"/>
        </w:rPr>
        <w:t xml:space="preserve">Среди слухов, которые ходят в городе, есть также такой: что </w:t>
      </w:r>
      <w:proofErr w:type="spellStart"/>
      <w:r w:rsidRPr="000E5679">
        <w:rPr>
          <w:rFonts w:ascii="Times New Roman" w:hAnsi="Times New Roman"/>
          <w:sz w:val="24"/>
          <w:szCs w:val="24"/>
        </w:rPr>
        <w:t>г</w:t>
      </w:r>
      <w:proofErr w:type="gramStart"/>
      <w:r w:rsidRPr="000E5679">
        <w:rPr>
          <w:rFonts w:ascii="Times New Roman" w:hAnsi="Times New Roman"/>
          <w:sz w:val="24"/>
          <w:szCs w:val="24"/>
        </w:rPr>
        <w:t>р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0E5679">
        <w:rPr>
          <w:rFonts w:ascii="Times New Roman" w:hAnsi="Times New Roman"/>
          <w:sz w:val="24"/>
          <w:szCs w:val="24"/>
        </w:rPr>
        <w:t>аф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0E5679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 был вынужден оставить свой пост по причине ранения, и что он отправился в </w:t>
      </w:r>
      <w:proofErr w:type="spellStart"/>
      <w:r w:rsidRPr="00903ED2">
        <w:rPr>
          <w:rFonts w:ascii="Times New Roman" w:hAnsi="Times New Roman"/>
          <w:sz w:val="24"/>
          <w:szCs w:val="24"/>
        </w:rPr>
        <w:t>Р</w:t>
      </w:r>
      <w:r w:rsidR="00787CAB">
        <w:rPr>
          <w:rFonts w:ascii="Times New Roman" w:hAnsi="Times New Roman"/>
          <w:sz w:val="24"/>
          <w:szCs w:val="24"/>
        </w:rPr>
        <w:t>а</w:t>
      </w:r>
      <w:r w:rsidRPr="00903ED2">
        <w:rPr>
          <w:rFonts w:ascii="Times New Roman" w:hAnsi="Times New Roman"/>
          <w:sz w:val="24"/>
          <w:szCs w:val="24"/>
        </w:rPr>
        <w:t>шта</w:t>
      </w:r>
      <w:r w:rsidR="00787CAB">
        <w:rPr>
          <w:rFonts w:ascii="Times New Roman" w:hAnsi="Times New Roman"/>
          <w:sz w:val="24"/>
          <w:szCs w:val="24"/>
        </w:rPr>
        <w:t>т</w:t>
      </w:r>
      <w:r w:rsidRPr="00903ED2">
        <w:rPr>
          <w:rFonts w:ascii="Times New Roman" w:hAnsi="Times New Roman"/>
          <w:sz w:val="24"/>
          <w:szCs w:val="24"/>
        </w:rPr>
        <w:t>т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 для излечения; со вчерашнего дня говорят, что он вновь поправился и вернулся в армию, чтобы принять командование. Признаюсь, что я не верю </w:t>
      </w:r>
      <w:r w:rsidR="00ED7123">
        <w:rPr>
          <w:rFonts w:ascii="Times New Roman" w:hAnsi="Times New Roman"/>
          <w:sz w:val="24"/>
          <w:szCs w:val="24"/>
        </w:rPr>
        <w:t>ни первому, ни второму известию(*5).</w:t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79">
        <w:rPr>
          <w:rFonts w:ascii="Times New Roman" w:hAnsi="Times New Roman"/>
          <w:sz w:val="24"/>
          <w:szCs w:val="24"/>
        </w:rPr>
        <w:t>Вы пишете, что были у Марченко, он сам мне об этом писал, сообщая, что вы были посланы с рапортами в штаб-квартиру, что вы отправились, не имея времени нам писать. Следующий курьер нам доставил ваши письма, здесь вышеупомянутые. Вы не сообщаете, справи</w:t>
      </w:r>
      <w:r>
        <w:rPr>
          <w:rFonts w:ascii="Times New Roman" w:hAnsi="Times New Roman"/>
          <w:sz w:val="24"/>
          <w:szCs w:val="24"/>
        </w:rPr>
        <w:t>ли</w:t>
      </w:r>
      <w:r w:rsidRPr="000E5679">
        <w:rPr>
          <w:rFonts w:ascii="Times New Roman" w:hAnsi="Times New Roman"/>
          <w:sz w:val="24"/>
          <w:szCs w:val="24"/>
        </w:rPr>
        <w:t xml:space="preserve">сь ли вы относительно представления о вашем повышении - я ничего в этом не понимаю. Я совершенно уверен, что если оно попало в руки </w:t>
      </w:r>
      <w:proofErr w:type="spellStart"/>
      <w:r w:rsidRPr="000E5679">
        <w:rPr>
          <w:rFonts w:ascii="Times New Roman" w:hAnsi="Times New Roman"/>
          <w:sz w:val="24"/>
          <w:szCs w:val="24"/>
        </w:rPr>
        <w:t>г</w:t>
      </w:r>
      <w:proofErr w:type="gramStart"/>
      <w:r w:rsidRPr="000E5679">
        <w:rPr>
          <w:rFonts w:ascii="Times New Roman" w:hAnsi="Times New Roman"/>
          <w:sz w:val="24"/>
          <w:szCs w:val="24"/>
        </w:rPr>
        <w:t>р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0E5679">
        <w:rPr>
          <w:rFonts w:ascii="Times New Roman" w:hAnsi="Times New Roman"/>
          <w:sz w:val="24"/>
          <w:szCs w:val="24"/>
        </w:rPr>
        <w:t>афа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] Аракчеева, он должен был </w:t>
      </w:r>
      <w:r>
        <w:rPr>
          <w:rFonts w:ascii="Times New Roman" w:hAnsi="Times New Roman"/>
          <w:sz w:val="24"/>
          <w:szCs w:val="24"/>
        </w:rPr>
        <w:t>//</w:t>
      </w:r>
      <w:r w:rsidRPr="000E5679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79">
        <w:rPr>
          <w:rFonts w:ascii="Times New Roman" w:hAnsi="Times New Roman"/>
          <w:sz w:val="24"/>
          <w:szCs w:val="24"/>
        </w:rPr>
        <w:t>58 сразу же представить его Е[го] В[</w:t>
      </w:r>
      <w:proofErr w:type="spellStart"/>
      <w:r w:rsidRPr="000E5679">
        <w:rPr>
          <w:rFonts w:ascii="Times New Roman" w:hAnsi="Times New Roman"/>
          <w:sz w:val="24"/>
          <w:szCs w:val="24"/>
        </w:rPr>
        <w:t>еличеству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0E5679">
        <w:rPr>
          <w:rFonts w:ascii="Times New Roman" w:hAnsi="Times New Roman"/>
          <w:sz w:val="24"/>
          <w:szCs w:val="24"/>
        </w:rPr>
        <w:t>Имп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spellStart"/>
      <w:r w:rsidRPr="000E5679">
        <w:rPr>
          <w:rFonts w:ascii="Times New Roman" w:hAnsi="Times New Roman"/>
          <w:sz w:val="24"/>
          <w:szCs w:val="24"/>
        </w:rPr>
        <w:t>ератору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], который никогда не отказывает таким генералам, как </w:t>
      </w:r>
      <w:proofErr w:type="spellStart"/>
      <w:r w:rsidRPr="000E5679">
        <w:rPr>
          <w:rFonts w:ascii="Times New Roman" w:hAnsi="Times New Roman"/>
          <w:sz w:val="24"/>
          <w:szCs w:val="24"/>
        </w:rPr>
        <w:t>гр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spellStart"/>
      <w:r w:rsidRPr="000E5679">
        <w:rPr>
          <w:rFonts w:ascii="Times New Roman" w:hAnsi="Times New Roman"/>
          <w:sz w:val="24"/>
          <w:szCs w:val="24"/>
        </w:rPr>
        <w:t>аф</w:t>
      </w:r>
      <w:proofErr w:type="spellEnd"/>
      <w:r w:rsidRPr="000E5679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0E5679">
        <w:rPr>
          <w:rFonts w:ascii="Times New Roman" w:hAnsi="Times New Roman"/>
          <w:sz w:val="24"/>
          <w:szCs w:val="24"/>
        </w:rPr>
        <w:t>Витг</w:t>
      </w:r>
      <w:proofErr w:type="spellEnd"/>
      <w:r w:rsidRPr="000E5679">
        <w:rPr>
          <w:rFonts w:ascii="Times New Roman" w:hAnsi="Times New Roman"/>
          <w:sz w:val="24"/>
          <w:szCs w:val="24"/>
        </w:rPr>
        <w:t>[</w:t>
      </w:r>
      <w:proofErr w:type="spellStart"/>
      <w:r w:rsidRPr="000E5679">
        <w:rPr>
          <w:rFonts w:ascii="Times New Roman" w:hAnsi="Times New Roman"/>
          <w:sz w:val="24"/>
          <w:szCs w:val="24"/>
        </w:rPr>
        <w:t>енштейн</w:t>
      </w:r>
      <w:proofErr w:type="spellEnd"/>
      <w:r w:rsidRPr="000E5679">
        <w:rPr>
          <w:rFonts w:ascii="Times New Roman" w:hAnsi="Times New Roman"/>
          <w:sz w:val="24"/>
          <w:szCs w:val="24"/>
        </w:rPr>
        <w:t>], утвердить их представления. Я надеюсь, что эти два последних сражения принесут вам новые награды. Я молю Господа, чтобы они доставили вам удовольствие и приободрили.</w:t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79">
        <w:rPr>
          <w:rFonts w:ascii="Times New Roman" w:hAnsi="Times New Roman"/>
          <w:sz w:val="24"/>
          <w:szCs w:val="24"/>
        </w:rPr>
        <w:t>Все известия, которые мы получаем из армии, таковы, что можно только благодарить Провидение. Кажется, что все идет к благополучному завершению, столь желаемому всей Европой</w:t>
      </w:r>
      <w:r w:rsidR="00ED7123">
        <w:rPr>
          <w:rFonts w:ascii="Times New Roman" w:hAnsi="Times New Roman"/>
          <w:sz w:val="24"/>
          <w:szCs w:val="24"/>
        </w:rPr>
        <w:t>(*6)</w:t>
      </w:r>
      <w:r w:rsidRPr="000E5679">
        <w:rPr>
          <w:rFonts w:ascii="Times New Roman" w:hAnsi="Times New Roman"/>
          <w:sz w:val="24"/>
          <w:szCs w:val="24"/>
        </w:rPr>
        <w:t>.</w:t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79">
        <w:rPr>
          <w:rFonts w:ascii="Times New Roman" w:hAnsi="Times New Roman"/>
          <w:sz w:val="24"/>
          <w:szCs w:val="24"/>
        </w:rPr>
        <w:t>Так как маменька сообщит вас все необходимые подробности о нашей жизни в письме, здесь прилагаемом, мне больше нечего добавить. Я скажу вам лишь, что я чувствую себя лучше и работаю как лошадь. Возможно, я вполне бы выздоровел, если бы мои служебные обязанности были менее тяжелы, и не сопровождались бы столькими неприятностями. Но что делать. Мы пришли в этот мир лишь для того, чтобы заслужить вечный отдых в лучшем мире.</w:t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79">
        <w:rPr>
          <w:rFonts w:ascii="Times New Roman" w:hAnsi="Times New Roman"/>
          <w:sz w:val="24"/>
          <w:szCs w:val="24"/>
        </w:rPr>
        <w:t>Прощайте, мой дорогой Поль, я обнимаю вас еще тысячу раз и благословляю от всего сердца.</w:t>
      </w:r>
    </w:p>
    <w:p w:rsidR="00F10DFA" w:rsidRPr="00FE4EFB" w:rsidRDefault="00F10DFA" w:rsidP="00F10DFA">
      <w:pPr>
        <w:pStyle w:val="a8"/>
        <w:rPr>
          <w:lang w:val="ru-RU"/>
        </w:rPr>
      </w:pPr>
      <w:r w:rsidRPr="00FE4EFB">
        <w:rPr>
          <w:lang w:val="ru-RU"/>
        </w:rPr>
        <w:t>%</w:t>
      </w:r>
      <w:r>
        <w:rPr>
          <w:rStyle w:val="a4"/>
        </w:rPr>
        <w:footnoteReference w:id="18"/>
      </w:r>
    </w:p>
    <w:p w:rsidR="00F10DFA" w:rsidRPr="000E567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EFB" w:rsidRDefault="00FE4EFB" w:rsidP="00FE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EFB">
        <w:rPr>
          <w:rFonts w:ascii="Times New Roman" w:hAnsi="Times New Roman"/>
          <w:sz w:val="24"/>
          <w:szCs w:val="24"/>
        </w:rPr>
        <w:t>ГА</w:t>
      </w:r>
      <w:proofErr w:type="gramEnd"/>
      <w:r w:rsidRPr="00FE4EFB">
        <w:rPr>
          <w:rFonts w:ascii="Times New Roman" w:hAnsi="Times New Roman"/>
          <w:sz w:val="24"/>
          <w:szCs w:val="24"/>
        </w:rPr>
        <w:t xml:space="preserve"> РФ. Ф. 48. Оп. 1. Д. 477. Ч. 1. Пап. 2. </w:t>
      </w:r>
      <w:proofErr w:type="spellStart"/>
      <w:r w:rsidRPr="00FE4EFB">
        <w:rPr>
          <w:rFonts w:ascii="Times New Roman" w:hAnsi="Times New Roman"/>
          <w:sz w:val="24"/>
          <w:szCs w:val="24"/>
        </w:rPr>
        <w:t>Лл</w:t>
      </w:r>
      <w:proofErr w:type="spellEnd"/>
      <w:r w:rsidRPr="00FE4EFB">
        <w:rPr>
          <w:rFonts w:ascii="Times New Roman" w:hAnsi="Times New Roman"/>
          <w:sz w:val="24"/>
          <w:szCs w:val="24"/>
        </w:rPr>
        <w:t xml:space="preserve">. </w:t>
      </w:r>
      <w:r w:rsidRPr="00F078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 – 58.</w:t>
      </w:r>
    </w:p>
    <w:p w:rsidR="00F10DFA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ED7123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(*1)</w:t>
      </w:r>
      <w:r w:rsidR="002F00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00CB">
        <w:rPr>
          <w:rFonts w:ascii="Times New Roman" w:hAnsi="Times New Roman"/>
          <w:color w:val="000000"/>
          <w:sz w:val="24"/>
          <w:szCs w:val="24"/>
        </w:rPr>
        <w:t>Бар-сюр-Об</w:t>
      </w:r>
      <w:proofErr w:type="spellEnd"/>
      <w:r w:rsidR="002F00CB">
        <w:rPr>
          <w:rFonts w:ascii="Times New Roman" w:hAnsi="Times New Roman"/>
          <w:color w:val="000000"/>
          <w:sz w:val="24"/>
          <w:szCs w:val="24"/>
        </w:rPr>
        <w:t xml:space="preserve"> – город во Франции (регион Шампань – Арденны), примерно в 190 километрах к</w:t>
      </w:r>
      <w:r w:rsidR="00860AE7">
        <w:rPr>
          <w:rFonts w:ascii="Times New Roman" w:hAnsi="Times New Roman"/>
          <w:color w:val="000000"/>
          <w:sz w:val="24"/>
          <w:szCs w:val="24"/>
        </w:rPr>
        <w:t xml:space="preserve"> востоку от Парижа, на реке</w:t>
      </w:r>
      <w:proofErr w:type="gramStart"/>
      <w:r w:rsidR="00860AE7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="00860AE7">
        <w:rPr>
          <w:rFonts w:ascii="Times New Roman" w:hAnsi="Times New Roman"/>
          <w:color w:val="000000"/>
          <w:sz w:val="24"/>
          <w:szCs w:val="24"/>
        </w:rPr>
        <w:t>б</w:t>
      </w:r>
      <w:r w:rsidR="00F60523">
        <w:rPr>
          <w:rFonts w:ascii="Times New Roman" w:hAnsi="Times New Roman"/>
          <w:color w:val="000000"/>
          <w:sz w:val="24"/>
          <w:szCs w:val="24"/>
        </w:rPr>
        <w:t xml:space="preserve"> (правый приток Сены)</w:t>
      </w:r>
      <w:r w:rsidR="00860AE7">
        <w:rPr>
          <w:rFonts w:ascii="Times New Roman" w:hAnsi="Times New Roman"/>
          <w:color w:val="000000"/>
          <w:sz w:val="24"/>
          <w:szCs w:val="24"/>
        </w:rPr>
        <w:t>.</w:t>
      </w:r>
      <w:r w:rsidR="00901E3A">
        <w:rPr>
          <w:rFonts w:ascii="Times New Roman" w:hAnsi="Times New Roman"/>
          <w:color w:val="000000"/>
          <w:sz w:val="24"/>
          <w:szCs w:val="24"/>
        </w:rPr>
        <w:t xml:space="preserve"> Поселение на этом месте существовало с античных времен.</w:t>
      </w:r>
    </w:p>
    <w:p w:rsidR="00901E3A" w:rsidRDefault="00901E3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 города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901E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веке:</w:t>
      </w:r>
    </w:p>
    <w:p w:rsidR="00901E3A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1" w:anchor="/media/File:Guide_pittoresque_013_Bar-sur-Aube_cropped.jpg" w:history="1">
        <w:r w:rsidR="00901E3A" w:rsidRPr="0054798A">
          <w:rPr>
            <w:rStyle w:val="ac"/>
            <w:rFonts w:ascii="Times New Roman" w:hAnsi="Times New Roman"/>
            <w:sz w:val="24"/>
            <w:szCs w:val="24"/>
          </w:rPr>
          <w:t>https://fr.wikipedia.org/wiki/Bar-sur-Aube#/media/File:Guide_pittoresque_013_Bar-sur-Aube_cropped.jpg</w:t>
        </w:r>
      </w:hyperlink>
    </w:p>
    <w:p w:rsidR="00901E3A" w:rsidRDefault="00901E3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на город и реку в наши дни:</w:t>
      </w:r>
    </w:p>
    <w:p w:rsidR="00901E3A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2" w:anchor="/media/File:Aube_%C3%A0_Bar_s_Aube.JPG" w:history="1">
        <w:r w:rsidR="00901E3A" w:rsidRPr="0054798A">
          <w:rPr>
            <w:rStyle w:val="ac"/>
            <w:rFonts w:ascii="Times New Roman" w:hAnsi="Times New Roman"/>
            <w:sz w:val="24"/>
            <w:szCs w:val="24"/>
          </w:rPr>
          <w:t>https://commons.wikimedia.org/wiki/Category:Bar-sur-Aube#/media/File:Aube_%C3%A0_Bar_s_Aube.JPG</w:t>
        </w:r>
      </w:hyperlink>
    </w:p>
    <w:p w:rsidR="00901E3A" w:rsidRDefault="00901E3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февраля 1814 г.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Бар-сюр-Об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состоялось сражение, где </w:t>
      </w:r>
      <w:r w:rsidR="008A0B4C">
        <w:rPr>
          <w:rFonts w:ascii="Times New Roman" w:hAnsi="Times New Roman"/>
          <w:color w:val="000000"/>
          <w:sz w:val="24"/>
          <w:szCs w:val="24"/>
        </w:rPr>
        <w:t xml:space="preserve">корпус </w:t>
      </w:r>
      <w:proofErr w:type="spellStart"/>
      <w:r w:rsidR="008A0B4C">
        <w:rPr>
          <w:rFonts w:ascii="Times New Roman" w:hAnsi="Times New Roman"/>
          <w:color w:val="000000"/>
          <w:sz w:val="24"/>
          <w:szCs w:val="24"/>
        </w:rPr>
        <w:t>Витгеншейна</w:t>
      </w:r>
      <w:proofErr w:type="spellEnd"/>
      <w:r w:rsidR="008A0B4C">
        <w:rPr>
          <w:rFonts w:ascii="Times New Roman" w:hAnsi="Times New Roman"/>
          <w:color w:val="000000"/>
          <w:sz w:val="24"/>
          <w:szCs w:val="24"/>
        </w:rPr>
        <w:t xml:space="preserve"> при поддержке австро-баварского корпуса Вреде оттеснил французские войска маршала </w:t>
      </w:r>
      <w:proofErr w:type="spellStart"/>
      <w:r w:rsidR="008A0B4C">
        <w:rPr>
          <w:rFonts w:ascii="Times New Roman" w:hAnsi="Times New Roman"/>
          <w:color w:val="000000"/>
          <w:sz w:val="24"/>
          <w:szCs w:val="24"/>
        </w:rPr>
        <w:t>Удино</w:t>
      </w:r>
      <w:proofErr w:type="spellEnd"/>
      <w:r w:rsidR="008A0B4C">
        <w:rPr>
          <w:rFonts w:ascii="Times New Roman" w:hAnsi="Times New Roman"/>
          <w:color w:val="000000"/>
          <w:sz w:val="24"/>
          <w:szCs w:val="24"/>
        </w:rPr>
        <w:t xml:space="preserve"> за реку</w:t>
      </w:r>
      <w:proofErr w:type="gramStart"/>
      <w:r w:rsidR="008A0B4C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="008A0B4C">
        <w:rPr>
          <w:rFonts w:ascii="Times New Roman" w:hAnsi="Times New Roman"/>
          <w:color w:val="000000"/>
          <w:sz w:val="24"/>
          <w:szCs w:val="24"/>
        </w:rPr>
        <w:t>б.</w:t>
      </w:r>
    </w:p>
    <w:p w:rsidR="0006328C" w:rsidRDefault="0006328C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записках Н.И Греча передан эпизод, произошедший, по-видимому, вскоре после сражения. Он описывает, как Павел Пестель был отправлен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Бар-сюр-Об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каким-то поручением вместе с отрядом казаков (действительно, войска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стояли не в самом городе, а в окрестностях). Там он, видя грабежи, совершаемые баварцами (недавними союзниками, а теперь противниками французов), решительно остановил их в одном из домов, где они пытались вытащить тюфяк из-под умирающей старухи, а когда его действия недоуменно прокомментировал майор-баварец, квартировавший в том же доме, приказал казакам высечь и его. «Баварское начальство хотело жаловаться, но </w:t>
      </w:r>
      <w:proofErr w:type="spellStart"/>
      <w:r w:rsidR="00DC05B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итгенштейн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заметил, чтоб не доводили этого до сведения Александра, тогда было бы еще хуже».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(Н.И. Греч.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Отголоски 14 декабря 1825. Из записок одного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недекабриста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Лейпциг, 1903 г. С. </w:t>
      </w:r>
      <w:r w:rsidR="00386C42">
        <w:rPr>
          <w:rFonts w:ascii="Times New Roman" w:hAnsi="Times New Roman"/>
          <w:color w:val="000000"/>
          <w:sz w:val="24"/>
          <w:szCs w:val="24"/>
        </w:rPr>
        <w:t>5-</w:t>
      </w:r>
      <w:r>
        <w:rPr>
          <w:rFonts w:ascii="Times New Roman" w:hAnsi="Times New Roman"/>
          <w:color w:val="000000"/>
          <w:sz w:val="24"/>
          <w:szCs w:val="24"/>
        </w:rPr>
        <w:t>6.)</w:t>
      </w:r>
      <w:proofErr w:type="gramEnd"/>
    </w:p>
    <w:p w:rsidR="00ED7123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(*2)</w:t>
      </w:r>
      <w:r w:rsidR="00C51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6954"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 w:rsidR="00F46954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="00F46954">
        <w:rPr>
          <w:rFonts w:ascii="Times New Roman" w:hAnsi="Times New Roman"/>
          <w:color w:val="000000"/>
          <w:sz w:val="24"/>
          <w:szCs w:val="24"/>
        </w:rPr>
        <w:t>Троа</w:t>
      </w:r>
      <w:proofErr w:type="spellEnd"/>
      <w:r w:rsidR="00F4695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46954">
        <w:rPr>
          <w:rFonts w:ascii="Times New Roman" w:hAnsi="Times New Roman"/>
          <w:color w:val="000000"/>
          <w:sz w:val="24"/>
          <w:szCs w:val="24"/>
          <w:lang w:val="en-US"/>
        </w:rPr>
        <w:t>Troyes</w:t>
      </w:r>
      <w:r w:rsidR="00F46954" w:rsidRPr="00F46954">
        <w:rPr>
          <w:rFonts w:ascii="Times New Roman" w:hAnsi="Times New Roman"/>
          <w:color w:val="000000"/>
          <w:sz w:val="24"/>
          <w:szCs w:val="24"/>
        </w:rPr>
        <w:t>)</w:t>
      </w:r>
      <w:r w:rsidR="00F46954">
        <w:rPr>
          <w:rFonts w:ascii="Times New Roman" w:hAnsi="Times New Roman"/>
          <w:color w:val="000000"/>
          <w:sz w:val="24"/>
          <w:szCs w:val="24"/>
        </w:rPr>
        <w:t xml:space="preserve"> – город на реке Сене, в 50 км к северу от </w:t>
      </w:r>
      <w:proofErr w:type="spellStart"/>
      <w:r w:rsidR="00F46954">
        <w:rPr>
          <w:rFonts w:ascii="Times New Roman" w:hAnsi="Times New Roman"/>
          <w:color w:val="000000"/>
          <w:sz w:val="24"/>
          <w:szCs w:val="24"/>
        </w:rPr>
        <w:t>Бар-сюр-Об</w:t>
      </w:r>
      <w:proofErr w:type="spellEnd"/>
      <w:r w:rsidR="00F46954">
        <w:rPr>
          <w:rFonts w:ascii="Times New Roman" w:hAnsi="Times New Roman"/>
          <w:color w:val="000000"/>
          <w:sz w:val="24"/>
          <w:szCs w:val="24"/>
        </w:rPr>
        <w:t>. Историческая столица Шампани. Существует с античных времен</w:t>
      </w:r>
      <w:r w:rsidR="00DC05B3">
        <w:rPr>
          <w:rFonts w:ascii="Times New Roman" w:hAnsi="Times New Roman"/>
          <w:color w:val="000000"/>
          <w:sz w:val="24"/>
          <w:szCs w:val="24"/>
        </w:rPr>
        <w:t>,</w:t>
      </w:r>
      <w:r w:rsidR="00F46954">
        <w:rPr>
          <w:rFonts w:ascii="Times New Roman" w:hAnsi="Times New Roman"/>
          <w:color w:val="000000"/>
          <w:sz w:val="24"/>
          <w:szCs w:val="24"/>
        </w:rPr>
        <w:t xml:space="preserve"> был завоеван еще Юлием Цезарем. В богатой средневековой истории </w:t>
      </w:r>
      <w:proofErr w:type="spellStart"/>
      <w:r w:rsidR="00F46954"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 w:rsidR="00F46954">
        <w:rPr>
          <w:rFonts w:ascii="Times New Roman" w:hAnsi="Times New Roman"/>
          <w:color w:val="000000"/>
          <w:sz w:val="24"/>
          <w:szCs w:val="24"/>
        </w:rPr>
        <w:t xml:space="preserve"> были церковный собор, бракосочетание английского короля Георга </w:t>
      </w:r>
      <w:r w:rsidR="00F4695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F46954">
        <w:rPr>
          <w:rFonts w:ascii="Times New Roman" w:hAnsi="Times New Roman"/>
          <w:color w:val="000000"/>
          <w:sz w:val="24"/>
          <w:szCs w:val="24"/>
        </w:rPr>
        <w:t>, крупнейшие в Шампани ярмарки и многие другие события.</w:t>
      </w:r>
    </w:p>
    <w:p w:rsidR="00F46954" w:rsidRDefault="004B3EF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вид города:</w:t>
      </w:r>
    </w:p>
    <w:p w:rsidR="004B3EF3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4B3EF3" w:rsidRPr="0054798A">
          <w:rPr>
            <w:rStyle w:val="ac"/>
            <w:rFonts w:ascii="Times New Roman" w:hAnsi="Times New Roman"/>
            <w:sz w:val="24"/>
            <w:szCs w:val="24"/>
          </w:rPr>
          <w:t>https://upload.wikimedia.org/wikipedia/commons/4/46/Troyes_houses.JPG?uselang=ru</w:t>
        </w:r>
      </w:hyperlink>
    </w:p>
    <w:p w:rsidR="004B3EF3" w:rsidRDefault="004B3EF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 1814 г. по приказанию главнокомандующего корпус</w:t>
      </w:r>
      <w:r w:rsidR="00E4362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Вреде заняли 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вытеснив оттуда генерала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Жерара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Французы покидали город в спешке, но союзники не смогли и</w:t>
      </w:r>
      <w:r w:rsidR="00E4362D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сразу преследовать, поскольку несколько батальонов корпуса Вреде загородили путь в городских узких улицах прочим войскам, торопясь занять квартиры.</w:t>
      </w:r>
    </w:p>
    <w:p w:rsidR="004B3EF3" w:rsidRDefault="004B3EF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(Средневековая улица Кошек, самая узкая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4B3EF3" w:rsidRDefault="0048023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4" w:history="1">
        <w:r w:rsidR="004B3EF3" w:rsidRPr="0054798A">
          <w:rPr>
            <w:rStyle w:val="ac"/>
            <w:rFonts w:ascii="Times New Roman" w:hAnsi="Times New Roman"/>
            <w:sz w:val="24"/>
            <w:szCs w:val="24"/>
          </w:rPr>
          <w:t>https://upload.wikimedia.org/wikipedia/commons/3/35/TroyesRuelleDesChats.jpg?uselang=ru</w:t>
        </w:r>
      </w:hyperlink>
      <w:proofErr w:type="gramStart"/>
      <w:r w:rsidR="004B3EF3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4B3EF3" w:rsidRDefault="004B3EF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Павел Пестель получ</w:t>
      </w:r>
      <w:r w:rsidR="00E4362D"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z w:val="24"/>
          <w:szCs w:val="24"/>
        </w:rPr>
        <w:t xml:space="preserve"> за занятие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орден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62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в. Анны 2 класса.</w:t>
      </w:r>
    </w:p>
    <w:p w:rsidR="004B3EF3" w:rsidRPr="00F46954" w:rsidRDefault="00E4362D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="004B3EF3">
        <w:rPr>
          <w:rFonts w:ascii="Times New Roman" w:hAnsi="Times New Roman"/>
          <w:color w:val="000000"/>
          <w:sz w:val="24"/>
          <w:szCs w:val="24"/>
        </w:rPr>
        <w:t xml:space="preserve">Богданович М.И. История войны 1814 года во Франции и низложения Наполеона </w:t>
      </w:r>
      <w:r w:rsidR="004B3EF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B3EF3">
        <w:rPr>
          <w:rFonts w:ascii="Times New Roman" w:hAnsi="Times New Roman"/>
          <w:color w:val="000000"/>
          <w:sz w:val="24"/>
          <w:szCs w:val="24"/>
        </w:rPr>
        <w:t>.М., 2014.</w:t>
      </w:r>
      <w:proofErr w:type="gramEnd"/>
      <w:r w:rsidR="004B3E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B3EF3">
        <w:rPr>
          <w:rFonts w:ascii="Times New Roman" w:hAnsi="Times New Roman"/>
          <w:color w:val="000000"/>
          <w:sz w:val="24"/>
          <w:szCs w:val="24"/>
        </w:rPr>
        <w:t>С. 225.)</w:t>
      </w:r>
      <w:proofErr w:type="gramEnd"/>
    </w:p>
    <w:p w:rsidR="00ED7123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(*3)</w:t>
      </w:r>
      <w:r w:rsidR="000F1F1D">
        <w:rPr>
          <w:rFonts w:ascii="Times New Roman" w:hAnsi="Times New Roman"/>
          <w:color w:val="000000"/>
          <w:sz w:val="24"/>
          <w:szCs w:val="24"/>
        </w:rPr>
        <w:t xml:space="preserve"> Граф Николай Иванович Салтыков, председатель Государственного Совета, </w:t>
      </w:r>
      <w:proofErr w:type="gramStart"/>
      <w:r w:rsidR="000F1F1D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="000F1F1D">
        <w:rPr>
          <w:rFonts w:ascii="Times New Roman" w:hAnsi="Times New Roman"/>
          <w:color w:val="000000"/>
          <w:sz w:val="24"/>
          <w:szCs w:val="24"/>
        </w:rPr>
        <w:t>. о нем примечание 4 к письму от 15 июня 1813 г.</w:t>
      </w:r>
    </w:p>
    <w:p w:rsidR="00ED7123" w:rsidRPr="00D01600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(*4)</w:t>
      </w:r>
      <w:r w:rsidR="00D01600">
        <w:rPr>
          <w:rFonts w:ascii="Times New Roman" w:hAnsi="Times New Roman"/>
          <w:color w:val="000000"/>
          <w:sz w:val="24"/>
          <w:szCs w:val="24"/>
        </w:rPr>
        <w:t xml:space="preserve"> Князь Алексей Иванович Горчаков</w:t>
      </w:r>
      <w:r w:rsidR="00D01600" w:rsidRPr="00D016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D01600" w:rsidRPr="00D01600">
        <w:rPr>
          <w:rFonts w:ascii="Times New Roman" w:hAnsi="Times New Roman"/>
          <w:sz w:val="24"/>
          <w:szCs w:val="24"/>
        </w:rPr>
        <w:t>см</w:t>
      </w:r>
      <w:proofErr w:type="gramEnd"/>
      <w:r w:rsidR="00D01600" w:rsidRPr="00D01600">
        <w:rPr>
          <w:rFonts w:ascii="Times New Roman" w:hAnsi="Times New Roman"/>
          <w:sz w:val="24"/>
          <w:szCs w:val="24"/>
        </w:rPr>
        <w:t>. примечание 10 к письму от 10 июня 1812 г.</w:t>
      </w:r>
    </w:p>
    <w:p w:rsidR="00ED7123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(*5)</w:t>
      </w:r>
      <w:r w:rsidR="007706B2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gramStart"/>
      <w:r w:rsidR="007706B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7706B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706B2">
        <w:rPr>
          <w:rFonts w:ascii="Times New Roman" w:hAnsi="Times New Roman"/>
          <w:color w:val="000000"/>
          <w:sz w:val="24"/>
          <w:szCs w:val="24"/>
        </w:rPr>
        <w:t>Раштатт</w:t>
      </w:r>
      <w:proofErr w:type="spellEnd"/>
      <w:r w:rsidR="007706B2">
        <w:rPr>
          <w:rFonts w:ascii="Times New Roman" w:hAnsi="Times New Roman"/>
          <w:color w:val="000000"/>
          <w:sz w:val="24"/>
          <w:szCs w:val="24"/>
        </w:rPr>
        <w:t xml:space="preserve"> см. прим</w:t>
      </w:r>
      <w:r w:rsidR="00C11ED1">
        <w:rPr>
          <w:rFonts w:ascii="Times New Roman" w:hAnsi="Times New Roman"/>
          <w:color w:val="000000"/>
          <w:sz w:val="24"/>
          <w:szCs w:val="24"/>
        </w:rPr>
        <w:t>ечание 11 к предыдущему письму.</w:t>
      </w:r>
    </w:p>
    <w:p w:rsidR="00C11ED1" w:rsidRDefault="00C11ED1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П.Х.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Витгенштейн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был ранен в сражении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Бар-сюр-Об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февраля 1814 г. Согласно его формуляру, «</w:t>
      </w:r>
      <w:r w:rsidRPr="00C11ED1">
        <w:rPr>
          <w:rFonts w:ascii="Times New Roman" w:hAnsi="Times New Roman"/>
          <w:color w:val="000000"/>
          <w:sz w:val="24"/>
          <w:szCs w:val="24"/>
        </w:rPr>
        <w:t xml:space="preserve">во Франции, в 1814 г., командуя соединенными войсками, был в делах: февраля 15 при г. </w:t>
      </w:r>
      <w:proofErr w:type="spellStart"/>
      <w:r w:rsidRPr="00C11ED1">
        <w:rPr>
          <w:rFonts w:ascii="Times New Roman" w:hAnsi="Times New Roman"/>
          <w:color w:val="000000"/>
          <w:sz w:val="24"/>
          <w:szCs w:val="24"/>
        </w:rPr>
        <w:t>Бар-сюр-Об</w:t>
      </w:r>
      <w:proofErr w:type="spellEnd"/>
      <w:r w:rsidRPr="00C11ED1">
        <w:rPr>
          <w:rFonts w:ascii="Times New Roman" w:hAnsi="Times New Roman"/>
          <w:color w:val="000000"/>
          <w:sz w:val="24"/>
          <w:szCs w:val="24"/>
        </w:rPr>
        <w:t xml:space="preserve">, где и ранен в правую ляжку на вылет пулею, 19 — при с. </w:t>
      </w:r>
      <w:proofErr w:type="spellStart"/>
      <w:r w:rsidRPr="00C11ED1">
        <w:rPr>
          <w:rFonts w:ascii="Times New Roman" w:hAnsi="Times New Roman"/>
          <w:color w:val="000000"/>
          <w:sz w:val="24"/>
          <w:szCs w:val="24"/>
        </w:rPr>
        <w:t>Лобрессель</w:t>
      </w:r>
      <w:proofErr w:type="spellEnd"/>
      <w:r w:rsidRPr="00C11ED1">
        <w:rPr>
          <w:rFonts w:ascii="Times New Roman" w:hAnsi="Times New Roman"/>
          <w:color w:val="000000"/>
          <w:sz w:val="24"/>
          <w:szCs w:val="24"/>
        </w:rPr>
        <w:t xml:space="preserve">, 20 — при г. </w:t>
      </w:r>
      <w:proofErr w:type="spellStart"/>
      <w:r w:rsidRPr="00C11ED1"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 w:rsidRPr="00C11ED1">
        <w:rPr>
          <w:rFonts w:ascii="Times New Roman" w:hAnsi="Times New Roman"/>
          <w:color w:val="000000"/>
          <w:sz w:val="24"/>
          <w:szCs w:val="24"/>
        </w:rPr>
        <w:t>; марта 1, отправился для излечения раны в Германию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Ранение было поводом для отъезда из армии</w:t>
      </w:r>
      <w:r w:rsidR="004C4770">
        <w:rPr>
          <w:rFonts w:ascii="Times New Roman" w:hAnsi="Times New Roman"/>
          <w:color w:val="000000"/>
          <w:sz w:val="24"/>
          <w:szCs w:val="24"/>
        </w:rPr>
        <w:t xml:space="preserve">, причиной которого был обострившийся конфликт с </w:t>
      </w:r>
      <w:r w:rsidR="00B82267">
        <w:rPr>
          <w:rFonts w:ascii="Times New Roman" w:hAnsi="Times New Roman"/>
          <w:color w:val="000000"/>
          <w:sz w:val="24"/>
          <w:szCs w:val="24"/>
        </w:rPr>
        <w:t xml:space="preserve">главнокомандующим </w:t>
      </w:r>
      <w:proofErr w:type="spellStart"/>
      <w:r w:rsidR="00B82267">
        <w:rPr>
          <w:rFonts w:ascii="Times New Roman" w:hAnsi="Times New Roman"/>
          <w:color w:val="000000"/>
          <w:sz w:val="24"/>
          <w:szCs w:val="24"/>
        </w:rPr>
        <w:t>Шварценбергом</w:t>
      </w:r>
      <w:proofErr w:type="spellEnd"/>
      <w:r w:rsidR="00B82267">
        <w:rPr>
          <w:rFonts w:ascii="Times New Roman" w:hAnsi="Times New Roman"/>
          <w:color w:val="000000"/>
          <w:sz w:val="24"/>
          <w:szCs w:val="24"/>
        </w:rPr>
        <w:t xml:space="preserve">, который по итогам сражения произвел в фельдмаршалы </w:t>
      </w:r>
      <w:r w:rsidR="009F05AE">
        <w:rPr>
          <w:rFonts w:ascii="Times New Roman" w:hAnsi="Times New Roman"/>
          <w:color w:val="000000"/>
          <w:sz w:val="24"/>
          <w:szCs w:val="24"/>
        </w:rPr>
        <w:t xml:space="preserve">баварского военачальника </w:t>
      </w:r>
      <w:proofErr w:type="gramStart"/>
      <w:r w:rsidR="00B82267">
        <w:rPr>
          <w:rFonts w:ascii="Times New Roman" w:hAnsi="Times New Roman"/>
          <w:color w:val="000000"/>
          <w:sz w:val="24"/>
          <w:szCs w:val="24"/>
        </w:rPr>
        <w:t>Вреде</w:t>
      </w:r>
      <w:proofErr w:type="gramEnd"/>
      <w:r w:rsidR="00B82267">
        <w:rPr>
          <w:rFonts w:ascii="Times New Roman" w:hAnsi="Times New Roman"/>
          <w:color w:val="000000"/>
          <w:sz w:val="24"/>
          <w:szCs w:val="24"/>
        </w:rPr>
        <w:t xml:space="preserve">, никак особенно в этом бою не отличившегося, в то время как </w:t>
      </w:r>
      <w:proofErr w:type="spellStart"/>
      <w:r w:rsidR="00B82267">
        <w:rPr>
          <w:rFonts w:ascii="Times New Roman" w:hAnsi="Times New Roman"/>
          <w:color w:val="000000"/>
          <w:sz w:val="24"/>
          <w:szCs w:val="24"/>
        </w:rPr>
        <w:t>Витгенштейн</w:t>
      </w:r>
      <w:proofErr w:type="spellEnd"/>
      <w:r w:rsidR="00B82267">
        <w:rPr>
          <w:rFonts w:ascii="Times New Roman" w:hAnsi="Times New Roman"/>
          <w:color w:val="000000"/>
          <w:sz w:val="24"/>
          <w:szCs w:val="24"/>
        </w:rPr>
        <w:t xml:space="preserve"> не был отмечен вовсе.</w:t>
      </w:r>
    </w:p>
    <w:p w:rsidR="00B82267" w:rsidRDefault="00B8226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 отправился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Раштатт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где находилась его супруга, и вернулся к армии уже после окончания войны.</w:t>
      </w:r>
      <w:r w:rsidR="00F60523">
        <w:rPr>
          <w:rFonts w:ascii="Times New Roman" w:hAnsi="Times New Roman"/>
          <w:color w:val="000000"/>
          <w:sz w:val="24"/>
          <w:szCs w:val="24"/>
        </w:rPr>
        <w:t xml:space="preserve"> Таким образом, интуиция подвела Ивана Борисовича оба раза.</w:t>
      </w:r>
    </w:p>
    <w:p w:rsidR="00B82267" w:rsidRDefault="00B82267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Витгенштейном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Раштатт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отправился и Павел Пестель: в его формуляре не упоминается ни одно сражение после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как и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6DE1" w:rsidRDefault="00556DE1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hyperlink r:id="rId25" w:history="1">
        <w:r w:rsidRPr="0054798A">
          <w:rPr>
            <w:rStyle w:val="ac"/>
            <w:rFonts w:ascii="Times New Roman" w:hAnsi="Times New Roman"/>
            <w:sz w:val="24"/>
            <w:szCs w:val="24"/>
          </w:rPr>
          <w:t>http://www.runivers.ru/doc/patriotic_war/1813/participants/detail.php?</w:t>
        </w:r>
        <w:proofErr w:type="gramEnd"/>
        <w:r w:rsidRPr="0054798A">
          <w:rPr>
            <w:rStyle w:val="ac"/>
            <w:rFonts w:ascii="Times New Roman" w:hAnsi="Times New Roman"/>
            <w:sz w:val="24"/>
            <w:szCs w:val="24"/>
          </w:rPr>
          <w:t>ID=436027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6DE1" w:rsidRPr="00556DE1" w:rsidRDefault="00556DE1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Богданович М.И. История войны 1814 года во Франции и низложения Наполеона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.М., 2014.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С. 171.)</w:t>
      </w:r>
      <w:proofErr w:type="gramEnd"/>
    </w:p>
    <w:p w:rsidR="0066377F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(*6)</w:t>
      </w:r>
      <w:r w:rsidR="00D316AC">
        <w:rPr>
          <w:rFonts w:ascii="Times New Roman" w:hAnsi="Times New Roman"/>
          <w:color w:val="000000"/>
          <w:sz w:val="24"/>
          <w:szCs w:val="24"/>
        </w:rPr>
        <w:t xml:space="preserve"> Ко времени написания письма «благополучное завершение» </w:t>
      </w:r>
      <w:proofErr w:type="gramStart"/>
      <w:r w:rsidR="00D316AC">
        <w:rPr>
          <w:rFonts w:ascii="Times New Roman" w:hAnsi="Times New Roman"/>
          <w:color w:val="000000"/>
          <w:sz w:val="24"/>
          <w:szCs w:val="24"/>
        </w:rPr>
        <w:t>было</w:t>
      </w:r>
      <w:proofErr w:type="gramEnd"/>
      <w:r w:rsidR="00D316AC">
        <w:rPr>
          <w:rFonts w:ascii="Times New Roman" w:hAnsi="Times New Roman"/>
          <w:color w:val="000000"/>
          <w:sz w:val="24"/>
          <w:szCs w:val="24"/>
        </w:rPr>
        <w:t xml:space="preserve"> как раз недавно достигнуто: 19 марта 1814 г., после состоявшегося накануне боя и переговоров о капитуляции французов, войска союзников вошли в Париж.</w:t>
      </w:r>
    </w:p>
    <w:p w:rsidR="00ED7123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123" w:rsidRDefault="00ED7123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C94" w:rsidRDefault="008D1C94" w:rsidP="004905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1C94">
        <w:rPr>
          <w:rFonts w:ascii="Times New Roman" w:hAnsi="Times New Roman"/>
          <w:b/>
          <w:sz w:val="24"/>
          <w:szCs w:val="24"/>
        </w:rPr>
        <w:t>И.Б. Пестель – Павлу Пестелю.</w:t>
      </w:r>
    </w:p>
    <w:p w:rsidR="00F10DFA" w:rsidRPr="003E3119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11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3E3119">
        <w:rPr>
          <w:rFonts w:ascii="Times New Roman" w:hAnsi="Times New Roman"/>
          <w:color w:val="000000"/>
          <w:sz w:val="24"/>
          <w:szCs w:val="24"/>
        </w:rPr>
        <w:t>32</w:t>
      </w:r>
      <w:r w:rsidR="003E3119">
        <w:rPr>
          <w:rStyle w:val="a4"/>
          <w:rFonts w:ascii="Times New Roman" w:hAnsi="Times New Roman"/>
          <w:color w:val="000000"/>
          <w:sz w:val="24"/>
          <w:szCs w:val="24"/>
        </w:rPr>
        <w:footnoteReference w:id="19"/>
      </w:r>
    </w:p>
    <w:p w:rsidR="00F10DFA" w:rsidRPr="00FE4EFB" w:rsidRDefault="00F10DFA" w:rsidP="00F10DFA">
      <w:pPr>
        <w:pStyle w:val="a5"/>
        <w:rPr>
          <w:lang w:val="ru-RU"/>
        </w:rPr>
      </w:pPr>
      <w:proofErr w:type="spellStart"/>
      <w:r w:rsidRPr="00FE4EFB">
        <w:rPr>
          <w:lang w:val="ru-RU"/>
        </w:rPr>
        <w:t>С.Петер</w:t>
      </w:r>
      <w:proofErr w:type="gramStart"/>
      <w:r w:rsidRPr="00FE4EFB">
        <w:rPr>
          <w:lang w:val="ru-RU"/>
        </w:rPr>
        <w:t>б</w:t>
      </w:r>
      <w:proofErr w:type="spellEnd"/>
      <w:r w:rsidRPr="00FE4EFB">
        <w:rPr>
          <w:lang w:val="ru-RU"/>
        </w:rPr>
        <w:t>[</w:t>
      </w:r>
      <w:proofErr w:type="spellStart"/>
      <w:proofErr w:type="gramEnd"/>
      <w:r w:rsidRPr="00FE4EFB">
        <w:rPr>
          <w:lang w:val="ru-RU"/>
        </w:rPr>
        <w:t>ург</w:t>
      </w:r>
      <w:proofErr w:type="spellEnd"/>
      <w:r w:rsidRPr="00FE4EFB">
        <w:rPr>
          <w:lang w:val="ru-RU"/>
        </w:rPr>
        <w:t xml:space="preserve">],10 мая </w:t>
      </w:r>
      <w:proofErr w:type="spellStart"/>
      <w:r w:rsidRPr="00FE4EFB">
        <w:rPr>
          <w:lang w:val="ru-RU"/>
        </w:rPr>
        <w:t>ст</w:t>
      </w:r>
      <w:proofErr w:type="spellEnd"/>
      <w:r w:rsidRPr="00FE4EFB">
        <w:rPr>
          <w:lang w:val="ru-RU"/>
        </w:rPr>
        <w:t>[</w:t>
      </w:r>
      <w:proofErr w:type="spellStart"/>
      <w:r w:rsidRPr="00FE4EFB">
        <w:rPr>
          <w:lang w:val="ru-RU"/>
        </w:rPr>
        <w:t>арого</w:t>
      </w:r>
      <w:proofErr w:type="spellEnd"/>
      <w:r w:rsidRPr="00FE4EFB">
        <w:rPr>
          <w:lang w:val="ru-RU"/>
        </w:rPr>
        <w:t xml:space="preserve">] </w:t>
      </w:r>
      <w:proofErr w:type="spellStart"/>
      <w:r w:rsidRPr="00FE4EFB">
        <w:rPr>
          <w:lang w:val="ru-RU"/>
        </w:rPr>
        <w:t>ст</w:t>
      </w:r>
      <w:proofErr w:type="spellEnd"/>
      <w:r w:rsidRPr="00FE4EFB">
        <w:rPr>
          <w:lang w:val="ru-RU"/>
        </w:rPr>
        <w:t>[</w:t>
      </w:r>
      <w:proofErr w:type="spellStart"/>
      <w:r w:rsidRPr="00FE4EFB">
        <w:rPr>
          <w:lang w:val="ru-RU"/>
        </w:rPr>
        <w:t>иля</w:t>
      </w:r>
      <w:proofErr w:type="spellEnd"/>
      <w:r w:rsidRPr="00FE4EFB">
        <w:rPr>
          <w:lang w:val="ru-RU"/>
        </w:rPr>
        <w:t>] 1814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>После вашего письма, мой дорогой Поль, от 4-го прошлого месяца из Парижа</w:t>
      </w:r>
      <w:r w:rsidR="00ED7123">
        <w:rPr>
          <w:rFonts w:ascii="Times New Roman" w:hAnsi="Times New Roman"/>
          <w:sz w:val="24"/>
          <w:szCs w:val="24"/>
        </w:rPr>
        <w:t>(*1)</w:t>
      </w:r>
      <w:r w:rsidRPr="00EB3DFA">
        <w:rPr>
          <w:rFonts w:ascii="Times New Roman" w:hAnsi="Times New Roman"/>
          <w:sz w:val="24"/>
          <w:szCs w:val="24"/>
        </w:rPr>
        <w:t>, мы не имеем от вас никаких сведений. Позавчера прибыла почта из Парижа от 13 апреля, и опять никакого письма от вас. Я надеюсь, что вы здоровы, что парижские удовольствия не повредили вашему здоровью и не лишили вас времени нам писать, но я полагаю, что вы покинули Париж, сопровождая вашего генерала, который</w:t>
      </w:r>
      <w:r>
        <w:rPr>
          <w:rFonts w:ascii="Times New Roman" w:hAnsi="Times New Roman"/>
          <w:sz w:val="24"/>
          <w:szCs w:val="24"/>
        </w:rPr>
        <w:t>,</w:t>
      </w:r>
      <w:r w:rsidRPr="00EB3DFA">
        <w:rPr>
          <w:rFonts w:ascii="Times New Roman" w:hAnsi="Times New Roman"/>
          <w:sz w:val="24"/>
          <w:szCs w:val="24"/>
        </w:rPr>
        <w:t xml:space="preserve"> вероятно</w:t>
      </w:r>
      <w:r>
        <w:rPr>
          <w:rFonts w:ascii="Times New Roman" w:hAnsi="Times New Roman"/>
          <w:sz w:val="24"/>
          <w:szCs w:val="24"/>
        </w:rPr>
        <w:t>,</w:t>
      </w:r>
      <w:r w:rsidRPr="00EB3DFA">
        <w:rPr>
          <w:rFonts w:ascii="Times New Roman" w:hAnsi="Times New Roman"/>
          <w:sz w:val="24"/>
          <w:szCs w:val="24"/>
        </w:rPr>
        <w:t xml:space="preserve"> отправится в свой корпус</w:t>
      </w:r>
      <w:r w:rsidR="00ED7123">
        <w:rPr>
          <w:rFonts w:ascii="Times New Roman" w:hAnsi="Times New Roman"/>
          <w:sz w:val="24"/>
          <w:szCs w:val="24"/>
        </w:rPr>
        <w:t>(*2)</w:t>
      </w:r>
      <w:r w:rsidRPr="00EB3DFA">
        <w:rPr>
          <w:rFonts w:ascii="Times New Roman" w:hAnsi="Times New Roman"/>
          <w:sz w:val="24"/>
          <w:szCs w:val="24"/>
        </w:rPr>
        <w:t>; я писал вам 26-го прошлого месяца. Утром я отправил свое письмо, а вечером я получил ваше письмо от 4-го. Слава Богу, вы были здоровы! Да хранит Он вас и впредь и возвратит вас в объятья ваших родителей целым и невредимым и довольным собою и другими. Вот, мой дорогой друг, единственная милость, о которой я молю Бога в моих ежедневных молитвах.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 xml:space="preserve">Я прекрасно знаю, мой милый друг, что ваши доходы и </w:t>
      </w:r>
      <w:proofErr w:type="gramStart"/>
      <w:r w:rsidRPr="00EB3DFA">
        <w:rPr>
          <w:rFonts w:ascii="Times New Roman" w:hAnsi="Times New Roman"/>
          <w:sz w:val="24"/>
          <w:szCs w:val="24"/>
        </w:rPr>
        <w:t>особенно то</w:t>
      </w:r>
      <w:proofErr w:type="gramEnd"/>
      <w:r w:rsidRPr="00EB3DFA">
        <w:rPr>
          <w:rFonts w:ascii="Times New Roman" w:hAnsi="Times New Roman"/>
          <w:sz w:val="24"/>
          <w:szCs w:val="24"/>
        </w:rPr>
        <w:t xml:space="preserve"> немногое, что я могу к ним добавить, должны быть не только недостаточными, но даже могут доставить вам большие затруднения. Я не могу помочь иным образом, как только советуя вам обратиться за еще одной </w:t>
      </w:r>
      <w:r w:rsidRPr="00EB3DFA">
        <w:rPr>
          <w:rFonts w:ascii="Times New Roman" w:hAnsi="Times New Roman"/>
          <w:sz w:val="24"/>
          <w:szCs w:val="24"/>
          <w:u w:val="single"/>
        </w:rPr>
        <w:t>тысячей рублей</w:t>
      </w:r>
      <w:r w:rsidRPr="00EB3DFA">
        <w:rPr>
          <w:rFonts w:ascii="Times New Roman" w:hAnsi="Times New Roman"/>
          <w:sz w:val="24"/>
          <w:szCs w:val="24"/>
        </w:rPr>
        <w:t xml:space="preserve">, записав ее на мое имя, и я выплачу ее здесь тому, кто представит мне вашу расписку, так же, как я выплатил </w:t>
      </w:r>
      <w:proofErr w:type="gramStart"/>
      <w:r w:rsidR="00ED7123">
        <w:rPr>
          <w:rFonts w:ascii="Times New Roman" w:hAnsi="Times New Roman"/>
          <w:sz w:val="24"/>
          <w:szCs w:val="24"/>
        </w:rPr>
        <w:t>м</w:t>
      </w:r>
      <w:r w:rsidR="00ED7123" w:rsidRPr="00ED7123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="00ED7123">
        <w:rPr>
          <w:rFonts w:ascii="Times New Roman" w:hAnsi="Times New Roman"/>
          <w:sz w:val="24"/>
          <w:szCs w:val="24"/>
        </w:rPr>
        <w:t>адмуазе</w:t>
      </w:r>
      <w:proofErr w:type="spellEnd"/>
      <w:r w:rsidR="00ED7123" w:rsidRPr="00ED7123">
        <w:rPr>
          <w:rFonts w:ascii="Times New Roman" w:hAnsi="Times New Roman"/>
          <w:sz w:val="24"/>
          <w:szCs w:val="24"/>
        </w:rPr>
        <w:t>]</w:t>
      </w:r>
      <w:r w:rsidR="00ED7123">
        <w:rPr>
          <w:rFonts w:ascii="Times New Roman" w:hAnsi="Times New Roman"/>
          <w:sz w:val="24"/>
          <w:szCs w:val="24"/>
        </w:rPr>
        <w:t>ль</w:t>
      </w:r>
      <w:r w:rsidRPr="00EB3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CD2">
        <w:rPr>
          <w:rFonts w:ascii="Times New Roman" w:hAnsi="Times New Roman"/>
          <w:sz w:val="24"/>
          <w:szCs w:val="24"/>
        </w:rPr>
        <w:t>Ливио</w:t>
      </w:r>
      <w:proofErr w:type="spellEnd"/>
      <w:r w:rsidR="00ED7123">
        <w:rPr>
          <w:rFonts w:ascii="Times New Roman" w:hAnsi="Times New Roman"/>
          <w:sz w:val="24"/>
          <w:szCs w:val="24"/>
        </w:rPr>
        <w:t>(*3)</w:t>
      </w:r>
      <w:r w:rsidRPr="00A12CD2">
        <w:rPr>
          <w:rFonts w:ascii="Times New Roman" w:hAnsi="Times New Roman"/>
          <w:sz w:val="24"/>
          <w:szCs w:val="24"/>
        </w:rPr>
        <w:t xml:space="preserve"> </w:t>
      </w:r>
      <w:r w:rsidRPr="00EB3DFA">
        <w:rPr>
          <w:rFonts w:ascii="Times New Roman" w:hAnsi="Times New Roman"/>
          <w:sz w:val="24"/>
          <w:szCs w:val="24"/>
        </w:rPr>
        <w:t>сумму, которую вы //</w:t>
      </w:r>
      <w:r>
        <w:rPr>
          <w:rFonts w:ascii="Times New Roman" w:hAnsi="Times New Roman"/>
          <w:sz w:val="24"/>
          <w:szCs w:val="24"/>
        </w:rPr>
        <w:t>л</w:t>
      </w:r>
      <w:r w:rsidRPr="00EB3DFA">
        <w:rPr>
          <w:rFonts w:ascii="Times New Roman" w:hAnsi="Times New Roman"/>
          <w:sz w:val="24"/>
          <w:szCs w:val="24"/>
        </w:rPr>
        <w:t>. 59 об</w:t>
      </w:r>
      <w:r>
        <w:rPr>
          <w:rFonts w:ascii="Times New Roman" w:hAnsi="Times New Roman"/>
          <w:sz w:val="24"/>
          <w:szCs w:val="24"/>
        </w:rPr>
        <w:t>.</w:t>
      </w:r>
      <w:r w:rsidRPr="00EB3DFA">
        <w:rPr>
          <w:rFonts w:ascii="Times New Roman" w:hAnsi="Times New Roman"/>
          <w:sz w:val="24"/>
          <w:szCs w:val="24"/>
        </w:rPr>
        <w:t xml:space="preserve"> заняли </w:t>
      </w:r>
      <w:r>
        <w:rPr>
          <w:rFonts w:ascii="Times New Roman" w:hAnsi="Times New Roman"/>
          <w:sz w:val="24"/>
          <w:szCs w:val="24"/>
        </w:rPr>
        <w:t>в</w:t>
      </w:r>
      <w:r w:rsidRPr="00EB3DFA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 w:rsidRPr="00EB3DFA">
        <w:rPr>
          <w:rFonts w:ascii="Times New Roman" w:hAnsi="Times New Roman"/>
          <w:sz w:val="24"/>
          <w:szCs w:val="24"/>
        </w:rPr>
        <w:t>нси</w:t>
      </w:r>
      <w:r w:rsidR="00ED7123">
        <w:rPr>
          <w:rFonts w:ascii="Times New Roman" w:hAnsi="Times New Roman"/>
          <w:sz w:val="24"/>
          <w:szCs w:val="24"/>
        </w:rPr>
        <w:t>(*4)</w:t>
      </w:r>
      <w:r w:rsidRPr="00EB3DFA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Эзе</w:t>
      </w:r>
      <w:r w:rsidR="0043267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ьеля</w:t>
      </w:r>
      <w:proofErr w:type="spellEnd"/>
      <w:r w:rsidR="00ED7123">
        <w:rPr>
          <w:rFonts w:ascii="Times New Roman" w:hAnsi="Times New Roman"/>
          <w:sz w:val="24"/>
          <w:szCs w:val="24"/>
        </w:rPr>
        <w:t>(*5)</w:t>
      </w:r>
      <w:r w:rsidRPr="00EB3DFA">
        <w:rPr>
          <w:rFonts w:ascii="Times New Roman" w:hAnsi="Times New Roman"/>
          <w:sz w:val="24"/>
          <w:szCs w:val="24"/>
        </w:rPr>
        <w:t>.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>Я посылаю вам здесь же письмо дл</w:t>
      </w:r>
      <w:r>
        <w:rPr>
          <w:rFonts w:ascii="Times New Roman" w:hAnsi="Times New Roman"/>
          <w:sz w:val="24"/>
          <w:szCs w:val="24"/>
        </w:rPr>
        <w:t>я</w:t>
      </w:r>
      <w:r w:rsidRPr="00EB3DFA">
        <w:rPr>
          <w:rFonts w:ascii="Times New Roman" w:hAnsi="Times New Roman"/>
          <w:sz w:val="24"/>
          <w:szCs w:val="24"/>
        </w:rPr>
        <w:t xml:space="preserve"> графа, вашего генерала. Оно написано по-русски и вполне разборчиво. Я заинтересован, чтобы оно попало к Графу, так как</w:t>
      </w:r>
      <w:r>
        <w:rPr>
          <w:rFonts w:ascii="Times New Roman" w:hAnsi="Times New Roman"/>
          <w:sz w:val="24"/>
          <w:szCs w:val="24"/>
        </w:rPr>
        <w:t>,</w:t>
      </w:r>
      <w:r w:rsidRPr="00EB3DFA">
        <w:rPr>
          <w:rFonts w:ascii="Times New Roman" w:hAnsi="Times New Roman"/>
          <w:sz w:val="24"/>
          <w:szCs w:val="24"/>
        </w:rPr>
        <w:t xml:space="preserve"> благодаря его за всего его вам благодеяния, я весьма деликатно передаю ему свою настоятельную просьбу помочь вам добиться повышения в чине. Я пишу ему, что ему достаточно спросить вас, каким образом вы поступили на службу, и что ваше невезение было причиной того, что вместо того, чтобы находиться в чине поручика гвардии, имея 21 год, вы в настоящее время являетесь всего лишь </w:t>
      </w:r>
      <w:r w:rsidRPr="00A60AA2">
        <w:rPr>
          <w:rFonts w:ascii="Times New Roman" w:hAnsi="Times New Roman"/>
          <w:sz w:val="24"/>
          <w:szCs w:val="24"/>
          <w:u w:val="single"/>
        </w:rPr>
        <w:t>подпоручиком</w:t>
      </w:r>
      <w:r w:rsidRPr="00EB3DFA">
        <w:rPr>
          <w:rFonts w:ascii="Times New Roman" w:hAnsi="Times New Roman"/>
          <w:sz w:val="24"/>
          <w:szCs w:val="24"/>
        </w:rPr>
        <w:t>. Расскажите графу, как это произошло, и что изменения в порядке выпуска камер-пажей</w:t>
      </w:r>
      <w:r w:rsidR="00A21B9C">
        <w:rPr>
          <w:rFonts w:ascii="Times New Roman" w:hAnsi="Times New Roman"/>
          <w:sz w:val="24"/>
          <w:szCs w:val="24"/>
        </w:rPr>
        <w:t>(*6)</w:t>
      </w:r>
      <w:r w:rsidRPr="00EB3DFA">
        <w:rPr>
          <w:rFonts w:ascii="Times New Roman" w:hAnsi="Times New Roman"/>
          <w:sz w:val="24"/>
          <w:szCs w:val="24"/>
        </w:rPr>
        <w:t>, не связанные непосредственно с вашей особой</w:t>
      </w:r>
      <w:r>
        <w:rPr>
          <w:rFonts w:ascii="Times New Roman" w:hAnsi="Times New Roman"/>
          <w:sz w:val="24"/>
          <w:szCs w:val="24"/>
        </w:rPr>
        <w:t>,</w:t>
      </w:r>
      <w:r w:rsidRPr="00EB3DFA">
        <w:rPr>
          <w:rFonts w:ascii="Times New Roman" w:hAnsi="Times New Roman"/>
          <w:sz w:val="24"/>
          <w:szCs w:val="24"/>
        </w:rPr>
        <w:t xml:space="preserve"> были тому единственной причиной, и что </w:t>
      </w:r>
      <w:proofErr w:type="gramStart"/>
      <w:r w:rsidRPr="00EB3DFA">
        <w:rPr>
          <w:rFonts w:ascii="Times New Roman" w:hAnsi="Times New Roman"/>
          <w:sz w:val="24"/>
          <w:szCs w:val="24"/>
        </w:rPr>
        <w:t>Е[</w:t>
      </w:r>
      <w:proofErr w:type="gramEnd"/>
      <w:r w:rsidRPr="00EB3DFA">
        <w:rPr>
          <w:rFonts w:ascii="Times New Roman" w:hAnsi="Times New Roman"/>
          <w:sz w:val="24"/>
          <w:szCs w:val="24"/>
        </w:rPr>
        <w:t>го] В[</w:t>
      </w:r>
      <w:proofErr w:type="spellStart"/>
      <w:r w:rsidRPr="00EB3DFA">
        <w:rPr>
          <w:rFonts w:ascii="Times New Roman" w:hAnsi="Times New Roman"/>
          <w:sz w:val="24"/>
          <w:szCs w:val="24"/>
        </w:rPr>
        <w:t>еличество</w:t>
      </w:r>
      <w:proofErr w:type="spellEnd"/>
      <w:r w:rsidRPr="00EB3DFA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EB3DFA">
        <w:rPr>
          <w:rFonts w:ascii="Times New Roman" w:hAnsi="Times New Roman"/>
          <w:sz w:val="24"/>
          <w:szCs w:val="24"/>
        </w:rPr>
        <w:t>Имп</w:t>
      </w:r>
      <w:proofErr w:type="spellEnd"/>
      <w:r w:rsidRPr="00EB3DFA">
        <w:rPr>
          <w:rFonts w:ascii="Times New Roman" w:hAnsi="Times New Roman"/>
          <w:sz w:val="24"/>
          <w:szCs w:val="24"/>
        </w:rPr>
        <w:t>[</w:t>
      </w:r>
      <w:proofErr w:type="spellStart"/>
      <w:r w:rsidRPr="00EB3DFA">
        <w:rPr>
          <w:rFonts w:ascii="Times New Roman" w:hAnsi="Times New Roman"/>
          <w:sz w:val="24"/>
          <w:szCs w:val="24"/>
        </w:rPr>
        <w:t>ератр</w:t>
      </w:r>
      <w:r w:rsidR="00432679">
        <w:rPr>
          <w:rFonts w:ascii="Times New Roman" w:hAnsi="Times New Roman"/>
          <w:sz w:val="24"/>
          <w:szCs w:val="24"/>
        </w:rPr>
        <w:t>ица</w:t>
      </w:r>
      <w:proofErr w:type="spellEnd"/>
      <w:r w:rsidRPr="00EB3DFA">
        <w:rPr>
          <w:rFonts w:ascii="Times New Roman" w:hAnsi="Times New Roman"/>
          <w:sz w:val="24"/>
          <w:szCs w:val="24"/>
        </w:rPr>
        <w:t>] высказал</w:t>
      </w:r>
      <w:r w:rsidR="00432679">
        <w:rPr>
          <w:rFonts w:ascii="Times New Roman" w:hAnsi="Times New Roman"/>
          <w:sz w:val="24"/>
          <w:szCs w:val="24"/>
        </w:rPr>
        <w:t>а</w:t>
      </w:r>
      <w:r w:rsidRPr="00EB3DFA">
        <w:rPr>
          <w:rFonts w:ascii="Times New Roman" w:hAnsi="Times New Roman"/>
          <w:sz w:val="24"/>
          <w:szCs w:val="24"/>
        </w:rPr>
        <w:t>с</w:t>
      </w:r>
      <w:r w:rsidR="00432679">
        <w:rPr>
          <w:rFonts w:ascii="Times New Roman" w:hAnsi="Times New Roman"/>
          <w:sz w:val="24"/>
          <w:szCs w:val="24"/>
        </w:rPr>
        <w:t>ь</w:t>
      </w:r>
      <w:r w:rsidRPr="00EB3DFA">
        <w:rPr>
          <w:rFonts w:ascii="Times New Roman" w:hAnsi="Times New Roman"/>
          <w:sz w:val="24"/>
          <w:szCs w:val="24"/>
        </w:rPr>
        <w:t xml:space="preserve"> самым лестным для вас образом на ва</w:t>
      </w:r>
      <w:r>
        <w:rPr>
          <w:rFonts w:ascii="Times New Roman" w:hAnsi="Times New Roman"/>
          <w:sz w:val="24"/>
          <w:szCs w:val="24"/>
        </w:rPr>
        <w:t>ш</w:t>
      </w:r>
      <w:r w:rsidRPr="00EB3DFA">
        <w:rPr>
          <w:rFonts w:ascii="Times New Roman" w:hAnsi="Times New Roman"/>
          <w:sz w:val="24"/>
          <w:szCs w:val="24"/>
        </w:rPr>
        <w:t xml:space="preserve"> счет. 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>Если вы передадите мое письмо Графу, напишите, мой милый друг, какое впечатление оно произведет. По моим сведениям, мне не следует особенно надеяться, что он поторопится действовать, но, по меньшей мере, у вас будет возможность поторопить и настоять. Я уверен, что //</w:t>
      </w:r>
      <w:r>
        <w:rPr>
          <w:rFonts w:ascii="Times New Roman" w:hAnsi="Times New Roman"/>
          <w:sz w:val="24"/>
          <w:szCs w:val="24"/>
        </w:rPr>
        <w:t>л</w:t>
      </w:r>
      <w:r w:rsidRPr="00EB3D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3DFA">
        <w:rPr>
          <w:rFonts w:ascii="Times New Roman" w:hAnsi="Times New Roman"/>
          <w:sz w:val="24"/>
          <w:szCs w:val="24"/>
        </w:rPr>
        <w:t>60</w:t>
      </w:r>
      <w:proofErr w:type="gramEnd"/>
      <w:r w:rsidRPr="00EB3DFA">
        <w:rPr>
          <w:rFonts w:ascii="Times New Roman" w:hAnsi="Times New Roman"/>
          <w:sz w:val="24"/>
          <w:szCs w:val="24"/>
        </w:rPr>
        <w:t xml:space="preserve"> если подобное ходатайство дойдет однажды до графа Аракчеева, он приложит все усилия. Возможно, чин </w:t>
      </w:r>
      <w:r>
        <w:rPr>
          <w:rFonts w:ascii="Times New Roman" w:hAnsi="Times New Roman"/>
          <w:sz w:val="24"/>
          <w:szCs w:val="24"/>
        </w:rPr>
        <w:t xml:space="preserve">поручика </w:t>
      </w:r>
      <w:r w:rsidRPr="00EB3DFA">
        <w:rPr>
          <w:rFonts w:ascii="Times New Roman" w:hAnsi="Times New Roman"/>
          <w:sz w:val="24"/>
          <w:szCs w:val="24"/>
        </w:rPr>
        <w:t xml:space="preserve">вы получите благодаря </w:t>
      </w:r>
      <w:r>
        <w:rPr>
          <w:rFonts w:ascii="Times New Roman" w:hAnsi="Times New Roman"/>
          <w:sz w:val="24"/>
          <w:szCs w:val="24"/>
        </w:rPr>
        <w:t>старшинству</w:t>
      </w:r>
      <w:r w:rsidR="00A21B9C">
        <w:rPr>
          <w:rFonts w:ascii="Times New Roman" w:hAnsi="Times New Roman"/>
          <w:sz w:val="24"/>
          <w:szCs w:val="24"/>
        </w:rPr>
        <w:t>(*7)</w:t>
      </w:r>
      <w:r w:rsidRPr="00EB3DFA">
        <w:rPr>
          <w:rFonts w:ascii="Times New Roman" w:hAnsi="Times New Roman"/>
          <w:sz w:val="24"/>
          <w:szCs w:val="24"/>
        </w:rPr>
        <w:t>, тогда ходатайство, которое было уже сделано довольно давно</w:t>
      </w:r>
      <w:r>
        <w:rPr>
          <w:rFonts w:ascii="Times New Roman" w:hAnsi="Times New Roman"/>
          <w:sz w:val="24"/>
          <w:szCs w:val="24"/>
        </w:rPr>
        <w:t>,</w:t>
      </w:r>
      <w:r w:rsidRPr="00EB3DFA">
        <w:rPr>
          <w:rFonts w:ascii="Times New Roman" w:hAnsi="Times New Roman"/>
          <w:sz w:val="24"/>
          <w:szCs w:val="24"/>
        </w:rPr>
        <w:t xml:space="preserve"> и о котором вы мне говорили, на ваше повышение, может послужить для вашего производства в </w:t>
      </w:r>
      <w:r w:rsidRPr="00A12CD2">
        <w:rPr>
          <w:rFonts w:ascii="Times New Roman" w:hAnsi="Times New Roman"/>
          <w:sz w:val="24"/>
          <w:szCs w:val="24"/>
        </w:rPr>
        <w:t>штабс-капитаны</w:t>
      </w:r>
      <w:r w:rsidRPr="00EB3DFA">
        <w:rPr>
          <w:rFonts w:ascii="Times New Roman" w:hAnsi="Times New Roman"/>
          <w:sz w:val="24"/>
          <w:szCs w:val="24"/>
        </w:rPr>
        <w:t>.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>Признаюсь, что это меня очень беспокоит – так как наград у вас уже достаточно. Неплохо было бы также иметь какой-либо иностранный орден, как например «</w:t>
      </w:r>
      <w:r>
        <w:rPr>
          <w:rFonts w:ascii="Times New Roman" w:hAnsi="Times New Roman"/>
          <w:sz w:val="24"/>
          <w:szCs w:val="24"/>
        </w:rPr>
        <w:t>З</w:t>
      </w:r>
      <w:r w:rsidRPr="00EB3DFA">
        <w:rPr>
          <w:rFonts w:ascii="Times New Roman" w:hAnsi="Times New Roman"/>
          <w:sz w:val="24"/>
          <w:szCs w:val="24"/>
        </w:rPr>
        <w:t>а заслуг</w:t>
      </w:r>
      <w:r>
        <w:rPr>
          <w:rFonts w:ascii="Times New Roman" w:hAnsi="Times New Roman"/>
          <w:sz w:val="24"/>
          <w:szCs w:val="24"/>
        </w:rPr>
        <w:t>и</w:t>
      </w:r>
      <w:r w:rsidRPr="00EB3DFA">
        <w:rPr>
          <w:rFonts w:ascii="Times New Roman" w:hAnsi="Times New Roman"/>
          <w:sz w:val="24"/>
          <w:szCs w:val="24"/>
        </w:rPr>
        <w:t>»</w:t>
      </w:r>
      <w:r w:rsidR="00A21B9C">
        <w:rPr>
          <w:rFonts w:ascii="Times New Roman" w:hAnsi="Times New Roman"/>
          <w:sz w:val="24"/>
          <w:szCs w:val="24"/>
        </w:rPr>
        <w:t>(*8)</w:t>
      </w:r>
      <w:r w:rsidRPr="00EB3DFA">
        <w:rPr>
          <w:rFonts w:ascii="Times New Roman" w:hAnsi="Times New Roman"/>
          <w:sz w:val="24"/>
          <w:szCs w:val="24"/>
        </w:rPr>
        <w:t xml:space="preserve">. Но это не так важно, как ваше повышение. Трудитесь и напишите мне, чем я </w:t>
      </w:r>
      <w:r w:rsidRPr="00EB3DFA">
        <w:rPr>
          <w:rFonts w:ascii="Times New Roman" w:hAnsi="Times New Roman"/>
          <w:sz w:val="24"/>
          <w:szCs w:val="24"/>
        </w:rPr>
        <w:lastRenderedPageBreak/>
        <w:t>могу способствовать со своей стороны. Я писал об этом графу Аракчееву и Марченко уже некоторое время тому назад.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>Маменька сообщит вам подробности, которые могут вас интересовать, о нашей жизни. Так что мне нечего больше прибавить. Так как я чрезвычайно занят делами службы, я ограничусь в этот раз тем, что вам сейчас написал. Прощайте, дорогой Поль. Я нежно вас люблю. Я вас так же обнимаю и благословляю от всего сердца.</w:t>
      </w:r>
    </w:p>
    <w:p w:rsidR="00F10DFA" w:rsidRPr="00F10DFA" w:rsidRDefault="00F10DFA" w:rsidP="00F10DFA">
      <w:pPr>
        <w:pStyle w:val="a8"/>
        <w:rPr>
          <w:lang w:val="ru-RU"/>
        </w:rPr>
      </w:pPr>
      <w:r w:rsidRPr="00F10DFA">
        <w:rPr>
          <w:lang w:val="ru-RU"/>
        </w:rPr>
        <w:t>Р.</w:t>
      </w:r>
    </w:p>
    <w:p w:rsidR="00F10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FA">
        <w:rPr>
          <w:rFonts w:ascii="Times New Roman" w:hAnsi="Times New Roman"/>
          <w:sz w:val="24"/>
          <w:szCs w:val="24"/>
        </w:rPr>
        <w:t xml:space="preserve">Р. </w:t>
      </w:r>
      <w:r w:rsidRPr="00EB3DFA">
        <w:rPr>
          <w:rFonts w:ascii="Times New Roman" w:hAnsi="Times New Roman"/>
          <w:sz w:val="24"/>
          <w:szCs w:val="24"/>
          <w:lang w:val="en-US"/>
        </w:rPr>
        <w:t>S</w:t>
      </w:r>
      <w:r w:rsidRPr="00EB3DFA">
        <w:rPr>
          <w:rFonts w:ascii="Times New Roman" w:hAnsi="Times New Roman"/>
          <w:sz w:val="24"/>
          <w:szCs w:val="24"/>
        </w:rPr>
        <w:t xml:space="preserve">. Если вы увидите </w:t>
      </w:r>
      <w:proofErr w:type="spellStart"/>
      <w:r w:rsidRPr="00EB3DFA">
        <w:rPr>
          <w:rFonts w:ascii="Times New Roman" w:hAnsi="Times New Roman"/>
          <w:sz w:val="24"/>
          <w:szCs w:val="24"/>
        </w:rPr>
        <w:t>Воло</w:t>
      </w:r>
      <w:proofErr w:type="spellEnd"/>
      <w:r w:rsidRPr="00EB3DFA">
        <w:rPr>
          <w:rFonts w:ascii="Times New Roman" w:hAnsi="Times New Roman"/>
          <w:sz w:val="24"/>
          <w:szCs w:val="24"/>
        </w:rPr>
        <w:t>, напишите подробно о его службе</w:t>
      </w:r>
      <w:r w:rsidR="00A21B9C">
        <w:rPr>
          <w:rFonts w:ascii="Times New Roman" w:hAnsi="Times New Roman"/>
          <w:sz w:val="24"/>
          <w:szCs w:val="24"/>
        </w:rPr>
        <w:t>(*9)</w:t>
      </w:r>
      <w:r w:rsidRPr="00EB3DFA">
        <w:rPr>
          <w:rFonts w:ascii="Times New Roman" w:hAnsi="Times New Roman"/>
          <w:sz w:val="24"/>
          <w:szCs w:val="24"/>
        </w:rPr>
        <w:t xml:space="preserve"> в особенност</w:t>
      </w:r>
      <w:r>
        <w:rPr>
          <w:rFonts w:ascii="Times New Roman" w:hAnsi="Times New Roman"/>
          <w:sz w:val="24"/>
          <w:szCs w:val="24"/>
        </w:rPr>
        <w:t>и</w:t>
      </w:r>
      <w:r w:rsidRPr="00EB3DFA">
        <w:rPr>
          <w:rFonts w:ascii="Times New Roman" w:hAnsi="Times New Roman"/>
          <w:sz w:val="24"/>
          <w:szCs w:val="24"/>
        </w:rPr>
        <w:t xml:space="preserve"> и о его отношениях в Полку.</w:t>
      </w:r>
    </w:p>
    <w:p w:rsidR="00F10DFA" w:rsidRPr="00EB3DFA" w:rsidRDefault="00F10DFA" w:rsidP="00F10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701" w:rsidRDefault="00874F92" w:rsidP="00A21B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4EFB">
        <w:rPr>
          <w:rFonts w:ascii="Times New Roman" w:hAnsi="Times New Roman"/>
          <w:sz w:val="24"/>
          <w:szCs w:val="24"/>
        </w:rPr>
        <w:t>ГА</w:t>
      </w:r>
      <w:proofErr w:type="gramEnd"/>
      <w:r w:rsidRPr="00FE4EFB">
        <w:rPr>
          <w:rFonts w:ascii="Times New Roman" w:hAnsi="Times New Roman"/>
          <w:sz w:val="24"/>
          <w:szCs w:val="24"/>
        </w:rPr>
        <w:t xml:space="preserve"> РФ. Ф. 48. Оп. 1. Д. 477. Ч. 1. Пап. 2. </w:t>
      </w:r>
      <w:proofErr w:type="spellStart"/>
      <w:r w:rsidRPr="00FE4EFB">
        <w:rPr>
          <w:rFonts w:ascii="Times New Roman" w:hAnsi="Times New Roman"/>
          <w:sz w:val="24"/>
          <w:szCs w:val="24"/>
        </w:rPr>
        <w:t>Лл</w:t>
      </w:r>
      <w:proofErr w:type="spellEnd"/>
      <w:r w:rsidRPr="00FE4EFB">
        <w:rPr>
          <w:rFonts w:ascii="Times New Roman" w:hAnsi="Times New Roman"/>
          <w:sz w:val="24"/>
          <w:szCs w:val="24"/>
        </w:rPr>
        <w:t xml:space="preserve">. </w:t>
      </w:r>
      <w:r w:rsidRPr="00F078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 – 60.</w:t>
      </w:r>
    </w:p>
    <w:p w:rsidR="00A21B9C" w:rsidRDefault="00A21B9C" w:rsidP="00A2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(*1)</w:t>
      </w:r>
      <w:r w:rsidR="00FB3CD8">
        <w:rPr>
          <w:rFonts w:ascii="Times New Roman" w:hAnsi="Times New Roman"/>
          <w:sz w:val="24"/>
          <w:szCs w:val="24"/>
        </w:rPr>
        <w:t xml:space="preserve"> Судя по переписке П.Х. </w:t>
      </w:r>
      <w:proofErr w:type="spellStart"/>
      <w:r w:rsidR="00FB3CD8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="00FB3CD8">
        <w:rPr>
          <w:rFonts w:ascii="Times New Roman" w:hAnsi="Times New Roman"/>
          <w:sz w:val="24"/>
          <w:szCs w:val="24"/>
        </w:rPr>
        <w:t xml:space="preserve"> с супругой, он, проехав через Нанси, приехал в Париж 29 марта 1814 г. 17 апреля он писал ей: «</w:t>
      </w:r>
      <w:r w:rsidR="00FB3CD8" w:rsidRPr="00FB3CD8">
        <w:rPr>
          <w:rFonts w:ascii="Times New Roman" w:hAnsi="Times New Roman"/>
          <w:sz w:val="24"/>
          <w:szCs w:val="24"/>
        </w:rPr>
        <w:t>Мы все еще в Париже, мой дорогой друг; мы скоро уезжаем отсюда</w:t>
      </w:r>
      <w:r w:rsidR="00FB3CD8">
        <w:rPr>
          <w:rFonts w:ascii="Times New Roman" w:hAnsi="Times New Roman"/>
          <w:sz w:val="24"/>
          <w:szCs w:val="24"/>
        </w:rPr>
        <w:t>»</w:t>
      </w:r>
      <w:r w:rsidR="00FB3CD8" w:rsidRPr="00FB3CD8">
        <w:rPr>
          <w:rFonts w:ascii="Times New Roman" w:hAnsi="Times New Roman"/>
          <w:sz w:val="24"/>
          <w:szCs w:val="24"/>
        </w:rPr>
        <w:t>.</w:t>
      </w:r>
    </w:p>
    <w:p w:rsidR="005D54E4" w:rsidRPr="005D54E4" w:rsidRDefault="005D54E4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4E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Lettres</w:t>
      </w:r>
      <w:proofErr w:type="spellEnd"/>
      <w:r w:rsidRPr="005D54E4">
        <w:rPr>
          <w:rFonts w:ascii="Times New Roman" w:hAnsi="Times New Roman"/>
          <w:sz w:val="24"/>
          <w:szCs w:val="24"/>
          <w:lang w:val="en-US"/>
        </w:rPr>
        <w:t xml:space="preserve"> de field-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marechal</w:t>
      </w:r>
      <w:proofErr w:type="spellEnd"/>
      <w:r w:rsidRPr="005D54E4">
        <w:rPr>
          <w:rFonts w:ascii="Times New Roman" w:hAnsi="Times New Roman"/>
          <w:sz w:val="24"/>
          <w:szCs w:val="24"/>
          <w:lang w:val="en-US"/>
        </w:rPr>
        <w:t xml:space="preserve"> Prince de 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Sayn-Witgenstein-Berlebourg</w:t>
      </w:r>
      <w:proofErr w:type="spellEnd"/>
      <w:r w:rsidRPr="005D54E4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proofErr w:type="gramStart"/>
      <w:r w:rsidRPr="005D54E4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Pr="005D54E4">
        <w:rPr>
          <w:rFonts w:ascii="Times New Roman" w:hAnsi="Times New Roman"/>
          <w:sz w:val="24"/>
          <w:szCs w:val="24"/>
          <w:lang w:val="en-US"/>
        </w:rPr>
        <w:t xml:space="preserve"> femme pendant les 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guerres</w:t>
      </w:r>
      <w:proofErr w:type="spellEnd"/>
      <w:r w:rsidRPr="005D54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napoleoniennes</w:t>
      </w:r>
      <w:proofErr w:type="spellEnd"/>
      <w:r w:rsidRPr="005D54E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D54E4">
        <w:rPr>
          <w:rFonts w:ascii="Times New Roman" w:hAnsi="Times New Roman"/>
          <w:sz w:val="24"/>
          <w:szCs w:val="24"/>
          <w:lang w:val="en-US"/>
        </w:rPr>
        <w:t>Lausanne</w:t>
      </w:r>
      <w:r w:rsidRPr="005D54E4">
        <w:rPr>
          <w:rFonts w:ascii="Times New Roman" w:hAnsi="Times New Roman"/>
          <w:sz w:val="24"/>
          <w:szCs w:val="24"/>
        </w:rPr>
        <w:t>, 1905.</w:t>
      </w:r>
      <w:proofErr w:type="gramEnd"/>
      <w:r w:rsidRPr="005D54E4">
        <w:rPr>
          <w:rFonts w:ascii="Times New Roman" w:hAnsi="Times New Roman"/>
          <w:sz w:val="24"/>
          <w:szCs w:val="24"/>
        </w:rPr>
        <w:t xml:space="preserve"> </w:t>
      </w:r>
      <w:r w:rsidRPr="005D54E4">
        <w:rPr>
          <w:rFonts w:ascii="Times New Roman" w:hAnsi="Times New Roman"/>
          <w:sz w:val="24"/>
          <w:szCs w:val="24"/>
          <w:lang w:val="en-US"/>
        </w:rPr>
        <w:t>C</w:t>
      </w:r>
      <w:r w:rsidRPr="005D54E4">
        <w:rPr>
          <w:rFonts w:ascii="Times New Roman" w:hAnsi="Times New Roman"/>
          <w:sz w:val="24"/>
          <w:szCs w:val="24"/>
        </w:rPr>
        <w:t xml:space="preserve">. 183 – 184. </w:t>
      </w:r>
      <w:proofErr w:type="gramStart"/>
      <w:r w:rsidRPr="005D54E4">
        <w:rPr>
          <w:rFonts w:ascii="Times New Roman" w:hAnsi="Times New Roman"/>
          <w:sz w:val="24"/>
          <w:szCs w:val="24"/>
        </w:rPr>
        <w:t>Пер. с фр.)</w:t>
      </w:r>
      <w:proofErr w:type="gramEnd"/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(*2)</w:t>
      </w:r>
      <w:r w:rsidR="005D54E4">
        <w:rPr>
          <w:rFonts w:ascii="Times New Roman" w:hAnsi="Times New Roman"/>
          <w:sz w:val="24"/>
          <w:szCs w:val="24"/>
        </w:rPr>
        <w:t xml:space="preserve"> Корпус </w:t>
      </w:r>
      <w:proofErr w:type="spellStart"/>
      <w:r w:rsidR="005D54E4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="005D54E4">
        <w:rPr>
          <w:rFonts w:ascii="Times New Roman" w:hAnsi="Times New Roman"/>
          <w:sz w:val="24"/>
          <w:szCs w:val="24"/>
        </w:rPr>
        <w:t xml:space="preserve"> выступил из Франции 28 апреля 1814 г. Он двигался через </w:t>
      </w:r>
      <w:proofErr w:type="spellStart"/>
      <w:r w:rsidR="005D54E4">
        <w:rPr>
          <w:rFonts w:ascii="Times New Roman" w:hAnsi="Times New Roman"/>
          <w:sz w:val="24"/>
          <w:szCs w:val="24"/>
        </w:rPr>
        <w:t>Ахен</w:t>
      </w:r>
      <w:proofErr w:type="spellEnd"/>
      <w:r w:rsidR="005D54E4">
        <w:rPr>
          <w:rFonts w:ascii="Times New Roman" w:hAnsi="Times New Roman"/>
          <w:sz w:val="24"/>
          <w:szCs w:val="24"/>
        </w:rPr>
        <w:t xml:space="preserve">, Кельн, крепости </w:t>
      </w:r>
      <w:proofErr w:type="spellStart"/>
      <w:r w:rsidR="005D54E4">
        <w:rPr>
          <w:rFonts w:ascii="Times New Roman" w:hAnsi="Times New Roman"/>
          <w:sz w:val="24"/>
          <w:szCs w:val="24"/>
        </w:rPr>
        <w:t>Торгау</w:t>
      </w:r>
      <w:proofErr w:type="spellEnd"/>
      <w:r w:rsidR="005D54E4">
        <w:rPr>
          <w:rFonts w:ascii="Times New Roman" w:hAnsi="Times New Roman"/>
          <w:sz w:val="24"/>
          <w:szCs w:val="24"/>
        </w:rPr>
        <w:t xml:space="preserve">, Торг и город Страсбург и прибыл в г. </w:t>
      </w:r>
      <w:proofErr w:type="spellStart"/>
      <w:r w:rsidR="005D54E4">
        <w:rPr>
          <w:rFonts w:ascii="Times New Roman" w:hAnsi="Times New Roman"/>
          <w:sz w:val="24"/>
          <w:szCs w:val="24"/>
        </w:rPr>
        <w:t>Ковно</w:t>
      </w:r>
      <w:proofErr w:type="spellEnd"/>
      <w:r w:rsidR="005D54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D54E4">
        <w:rPr>
          <w:rFonts w:ascii="Times New Roman" w:hAnsi="Times New Roman"/>
          <w:sz w:val="24"/>
          <w:szCs w:val="24"/>
        </w:rPr>
        <w:t>совр</w:t>
      </w:r>
      <w:proofErr w:type="spellEnd"/>
      <w:r w:rsidR="005D54E4">
        <w:rPr>
          <w:rFonts w:ascii="Times New Roman" w:hAnsi="Times New Roman"/>
          <w:sz w:val="24"/>
          <w:szCs w:val="24"/>
        </w:rPr>
        <w:t>.</w:t>
      </w:r>
      <w:proofErr w:type="gramEnd"/>
      <w:r w:rsidR="005D54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54E4">
        <w:rPr>
          <w:rFonts w:ascii="Times New Roman" w:hAnsi="Times New Roman"/>
          <w:sz w:val="24"/>
          <w:szCs w:val="24"/>
        </w:rPr>
        <w:t xml:space="preserve">Каунас) 20 августа того </w:t>
      </w:r>
      <w:r w:rsidR="00DD1B46">
        <w:rPr>
          <w:rFonts w:ascii="Times New Roman" w:hAnsi="Times New Roman"/>
          <w:sz w:val="24"/>
          <w:szCs w:val="24"/>
        </w:rPr>
        <w:t>же года.</w:t>
      </w:r>
      <w:proofErr w:type="gramEnd"/>
      <w:r w:rsidR="00DD1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1B46">
        <w:rPr>
          <w:rFonts w:ascii="Times New Roman" w:hAnsi="Times New Roman"/>
          <w:sz w:val="24"/>
          <w:szCs w:val="24"/>
        </w:rPr>
        <w:t>(</w:t>
      </w:r>
      <w:proofErr w:type="spellStart"/>
      <w:r w:rsidR="00DD1B46">
        <w:rPr>
          <w:rFonts w:ascii="Times New Roman" w:hAnsi="Times New Roman"/>
          <w:sz w:val="24"/>
          <w:szCs w:val="24"/>
        </w:rPr>
        <w:t>Подмазо</w:t>
      </w:r>
      <w:proofErr w:type="spellEnd"/>
      <w:r w:rsidR="00DD1B46">
        <w:rPr>
          <w:rFonts w:ascii="Times New Roman" w:hAnsi="Times New Roman"/>
          <w:sz w:val="24"/>
          <w:szCs w:val="24"/>
        </w:rPr>
        <w:t xml:space="preserve"> А.А. Большая </w:t>
      </w:r>
      <w:r w:rsidR="005D54E4">
        <w:rPr>
          <w:rFonts w:ascii="Times New Roman" w:hAnsi="Times New Roman"/>
          <w:sz w:val="24"/>
          <w:szCs w:val="24"/>
        </w:rPr>
        <w:t>европейская война 1812-1815 годов:</w:t>
      </w:r>
      <w:proofErr w:type="gramEnd"/>
      <w:r w:rsidR="005D54E4">
        <w:rPr>
          <w:rFonts w:ascii="Times New Roman" w:hAnsi="Times New Roman"/>
          <w:sz w:val="24"/>
          <w:szCs w:val="24"/>
        </w:rPr>
        <w:t xml:space="preserve"> Хроника событий. М., 2003. </w:t>
      </w:r>
      <w:proofErr w:type="gramStart"/>
      <w:r w:rsidR="005D54E4">
        <w:rPr>
          <w:rFonts w:ascii="Times New Roman" w:hAnsi="Times New Roman"/>
          <w:sz w:val="24"/>
          <w:szCs w:val="24"/>
        </w:rPr>
        <w:t>С. 194.)</w:t>
      </w:r>
      <w:proofErr w:type="gramEnd"/>
    </w:p>
    <w:p w:rsidR="005D54E4" w:rsidRPr="005D54E4" w:rsidRDefault="005D54E4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Весьма вероятно, что Павел Пестель отправился домой раньше, покинув корпус в дороге: следующие письма относятся уже к середине сентября.</w:t>
      </w:r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(*3)</w:t>
      </w:r>
      <w:r w:rsidR="00F41DA6">
        <w:rPr>
          <w:rFonts w:ascii="Times New Roman" w:hAnsi="Times New Roman"/>
          <w:sz w:val="24"/>
          <w:szCs w:val="24"/>
        </w:rPr>
        <w:t xml:space="preserve"> Представители семейства </w:t>
      </w:r>
      <w:proofErr w:type="spellStart"/>
      <w:r w:rsidR="00F41DA6">
        <w:rPr>
          <w:rFonts w:ascii="Times New Roman" w:hAnsi="Times New Roman"/>
          <w:sz w:val="24"/>
          <w:szCs w:val="24"/>
        </w:rPr>
        <w:t>Ливио</w:t>
      </w:r>
      <w:proofErr w:type="spellEnd"/>
      <w:r w:rsidR="00F41DA6">
        <w:rPr>
          <w:rFonts w:ascii="Times New Roman" w:hAnsi="Times New Roman"/>
          <w:sz w:val="24"/>
          <w:szCs w:val="24"/>
        </w:rPr>
        <w:t xml:space="preserve"> находились в Петербурге уже в</w:t>
      </w:r>
      <w:r w:rsidR="00505ABA">
        <w:rPr>
          <w:rFonts w:ascii="Times New Roman" w:hAnsi="Times New Roman"/>
          <w:sz w:val="24"/>
          <w:szCs w:val="24"/>
        </w:rPr>
        <w:t xml:space="preserve"> </w:t>
      </w:r>
      <w:r w:rsidR="00F41DA6">
        <w:rPr>
          <w:rFonts w:ascii="Times New Roman" w:hAnsi="Times New Roman"/>
          <w:sz w:val="24"/>
          <w:szCs w:val="24"/>
        </w:rPr>
        <w:t xml:space="preserve">начале 1780-х гг. Они занимались торговыми и банковскими операциями, к их услугам </w:t>
      </w:r>
      <w:proofErr w:type="gramStart"/>
      <w:r w:rsidR="00F41DA6">
        <w:rPr>
          <w:rFonts w:ascii="Times New Roman" w:hAnsi="Times New Roman"/>
          <w:sz w:val="24"/>
          <w:szCs w:val="24"/>
        </w:rPr>
        <w:t>прибегали</w:t>
      </w:r>
      <w:proofErr w:type="gramEnd"/>
      <w:r w:rsidR="00F41DA6">
        <w:rPr>
          <w:rFonts w:ascii="Times New Roman" w:hAnsi="Times New Roman"/>
          <w:sz w:val="24"/>
          <w:szCs w:val="24"/>
        </w:rPr>
        <w:t xml:space="preserve"> в том числе представители императорской фамилии (цесаревич Павел Петрович, позже – его супруга Мария Федоровна). Конторы «братьев </w:t>
      </w:r>
      <w:proofErr w:type="spellStart"/>
      <w:r w:rsidR="00F41DA6">
        <w:rPr>
          <w:rFonts w:ascii="Times New Roman" w:hAnsi="Times New Roman"/>
          <w:sz w:val="24"/>
          <w:szCs w:val="24"/>
        </w:rPr>
        <w:t>Ливио</w:t>
      </w:r>
      <w:proofErr w:type="spellEnd"/>
      <w:r w:rsidR="00F41DA6">
        <w:rPr>
          <w:rFonts w:ascii="Times New Roman" w:hAnsi="Times New Roman"/>
          <w:sz w:val="24"/>
          <w:szCs w:val="24"/>
        </w:rPr>
        <w:t xml:space="preserve">» находились в крупных городах Европы – Гамбурге, Париже и т.д., </w:t>
      </w:r>
      <w:r w:rsidR="004F4F76">
        <w:rPr>
          <w:rFonts w:ascii="Times New Roman" w:hAnsi="Times New Roman"/>
          <w:sz w:val="24"/>
          <w:szCs w:val="24"/>
        </w:rPr>
        <w:t>поэтому с их помощью можно было уплатить из Петербурга долг, взятый за границей.</w:t>
      </w:r>
    </w:p>
    <w:p w:rsidR="00A47C50" w:rsidRDefault="004F4F76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1812 году контора братьев </w:t>
      </w:r>
      <w:proofErr w:type="spellStart"/>
      <w:r>
        <w:rPr>
          <w:rFonts w:ascii="Times New Roman" w:hAnsi="Times New Roman"/>
          <w:sz w:val="24"/>
          <w:szCs w:val="24"/>
        </w:rPr>
        <w:t>Ливио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находилась на Миллионной улице. </w:t>
      </w:r>
      <w:r w:rsidR="00A47C50">
        <w:rPr>
          <w:rFonts w:ascii="Times New Roman" w:hAnsi="Times New Roman"/>
          <w:sz w:val="24"/>
          <w:szCs w:val="24"/>
        </w:rPr>
        <w:t>Из всей семьи по имени на это время называется только Степан, причисленный в 1816 г. к российскому дворянству.</w:t>
      </w:r>
    </w:p>
    <w:p w:rsidR="004F4F76" w:rsidRDefault="004F4F76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в ноябре 1812 г. Женского патриотического общества желающим записаться в него предлагалось записываться «</w:t>
      </w:r>
      <w:r w:rsidRPr="004F4F76">
        <w:rPr>
          <w:rFonts w:ascii="Times New Roman" w:hAnsi="Times New Roman"/>
          <w:sz w:val="24"/>
          <w:szCs w:val="24"/>
        </w:rPr>
        <w:t xml:space="preserve">в Русской конторе гг. Петербургских банкиров братьев </w:t>
      </w:r>
      <w:proofErr w:type="spellStart"/>
      <w:r w:rsidRPr="004F4F76">
        <w:rPr>
          <w:rFonts w:ascii="Times New Roman" w:hAnsi="Times New Roman"/>
          <w:sz w:val="24"/>
          <w:szCs w:val="24"/>
        </w:rPr>
        <w:t>Ливио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47C50">
        <w:rPr>
          <w:rFonts w:ascii="Times New Roman" w:hAnsi="Times New Roman"/>
          <w:sz w:val="24"/>
          <w:szCs w:val="24"/>
        </w:rPr>
        <w:t xml:space="preserve">. Возможно, к его организации могла иметь отношение и упомянутая в письме «мадмуазель </w:t>
      </w:r>
      <w:proofErr w:type="spellStart"/>
      <w:r w:rsidR="00A47C50">
        <w:rPr>
          <w:rFonts w:ascii="Times New Roman" w:hAnsi="Times New Roman"/>
          <w:sz w:val="24"/>
          <w:szCs w:val="24"/>
        </w:rPr>
        <w:t>Ливио</w:t>
      </w:r>
      <w:proofErr w:type="spellEnd"/>
      <w:r w:rsidR="00A47C50">
        <w:rPr>
          <w:rFonts w:ascii="Times New Roman" w:hAnsi="Times New Roman"/>
          <w:sz w:val="24"/>
          <w:szCs w:val="24"/>
        </w:rPr>
        <w:t>».</w:t>
      </w:r>
    </w:p>
    <w:p w:rsidR="00A47C50" w:rsidRPr="00A47C50" w:rsidRDefault="00A47C50" w:rsidP="00A4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47C50">
        <w:rPr>
          <w:rFonts w:ascii="Times New Roman" w:hAnsi="Times New Roman"/>
          <w:sz w:val="24"/>
          <w:szCs w:val="24"/>
        </w:rPr>
        <w:t xml:space="preserve">Жукова Ю. Первая женская организация России (Женское Патриотическое Общество в Петербурге 1812-1826 гг.). </w:t>
      </w:r>
      <w:hyperlink r:id="rId26" w:history="1">
        <w:r w:rsidRPr="005C0E96">
          <w:rPr>
            <w:rStyle w:val="ac"/>
            <w:rFonts w:ascii="Times New Roman" w:hAnsi="Times New Roman"/>
            <w:sz w:val="24"/>
            <w:szCs w:val="24"/>
          </w:rPr>
          <w:t>http://www.a-z.ru/women/texts/jukovar.htm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47C50" w:rsidRPr="00A47C50" w:rsidRDefault="00A47C50" w:rsidP="00A4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C50">
        <w:rPr>
          <w:rFonts w:ascii="Times New Roman" w:hAnsi="Times New Roman"/>
          <w:sz w:val="24"/>
          <w:szCs w:val="24"/>
        </w:rPr>
        <w:t xml:space="preserve">«Благосклонный к вам Павел…» Переписка графа и </w:t>
      </w:r>
      <w:proofErr w:type="gramStart"/>
      <w:r w:rsidRPr="00A47C50">
        <w:rPr>
          <w:rFonts w:ascii="Times New Roman" w:hAnsi="Times New Roman"/>
          <w:sz w:val="24"/>
          <w:szCs w:val="24"/>
        </w:rPr>
        <w:t>графини</w:t>
      </w:r>
      <w:proofErr w:type="gramEnd"/>
      <w:r w:rsidRPr="00A47C50">
        <w:rPr>
          <w:rFonts w:ascii="Times New Roman" w:hAnsi="Times New Roman"/>
          <w:sz w:val="24"/>
          <w:szCs w:val="24"/>
        </w:rPr>
        <w:t xml:space="preserve"> Северных с К.И.Кюхельбекером. 1781–1782. // Наше Наследие. № 66. 2003.</w:t>
      </w:r>
    </w:p>
    <w:p w:rsidR="00A47C50" w:rsidRPr="00A47C50" w:rsidRDefault="00480237" w:rsidP="00A4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A47C50" w:rsidRPr="005C0E96">
          <w:rPr>
            <w:rStyle w:val="ac"/>
            <w:rFonts w:ascii="Times New Roman" w:hAnsi="Times New Roman"/>
            <w:sz w:val="24"/>
            <w:szCs w:val="24"/>
          </w:rPr>
          <w:t>http://www.nasledie-rus.ru/podshivka/6619.php</w:t>
        </w:r>
      </w:hyperlink>
      <w:r w:rsidR="00A47C50">
        <w:rPr>
          <w:rFonts w:ascii="Times New Roman" w:hAnsi="Times New Roman"/>
          <w:sz w:val="24"/>
          <w:szCs w:val="24"/>
        </w:rPr>
        <w:t xml:space="preserve"> </w:t>
      </w:r>
    </w:p>
    <w:p w:rsidR="00A47C50" w:rsidRPr="00A47C50" w:rsidRDefault="00A47C50" w:rsidP="00A4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C50">
        <w:rPr>
          <w:rFonts w:ascii="Times New Roman" w:hAnsi="Times New Roman"/>
          <w:sz w:val="24"/>
          <w:szCs w:val="24"/>
        </w:rPr>
        <w:t xml:space="preserve">А.А. Нартов. Письма А.Б. Куракину. </w:t>
      </w:r>
      <w:hyperlink r:id="rId28" w:history="1">
        <w:r w:rsidRPr="005C0E96">
          <w:rPr>
            <w:rStyle w:val="ac"/>
            <w:rFonts w:ascii="Times New Roman" w:hAnsi="Times New Roman"/>
            <w:sz w:val="24"/>
            <w:szCs w:val="24"/>
          </w:rPr>
          <w:t>http://www.truten.ru/books/pdf/1/14.pdf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D5E63" w:rsidRDefault="00A47C50" w:rsidP="00A4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7C50">
        <w:rPr>
          <w:rFonts w:ascii="Times New Roman" w:hAnsi="Times New Roman"/>
          <w:sz w:val="24"/>
          <w:szCs w:val="24"/>
        </w:rPr>
        <w:t>А.В.Краско</w:t>
      </w:r>
      <w:proofErr w:type="spellEnd"/>
      <w:r w:rsidRPr="00A47C50">
        <w:rPr>
          <w:rFonts w:ascii="Times New Roman" w:hAnsi="Times New Roman"/>
          <w:sz w:val="24"/>
          <w:szCs w:val="24"/>
        </w:rPr>
        <w:t>. Французские купцы в Санкт-Петербурге.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C50" w:rsidRDefault="00480237" w:rsidP="00A4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2D5E63" w:rsidRPr="005C0E96">
          <w:rPr>
            <w:rStyle w:val="ac"/>
            <w:rFonts w:ascii="Times New Roman" w:hAnsi="Times New Roman"/>
            <w:sz w:val="24"/>
            <w:szCs w:val="24"/>
          </w:rPr>
          <w:t>http://www.nlr.ru/nlr/div/genealogy/works/krasko_frkup.pdf</w:t>
        </w:r>
      </w:hyperlink>
      <w:proofErr w:type="gramStart"/>
      <w:r w:rsidR="002D5E6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E341C" w:rsidRPr="00893BD6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(*4)</w:t>
      </w:r>
      <w:r w:rsidR="008E341C">
        <w:rPr>
          <w:rFonts w:ascii="Times New Roman" w:hAnsi="Times New Roman"/>
          <w:sz w:val="24"/>
          <w:szCs w:val="24"/>
        </w:rPr>
        <w:t xml:space="preserve"> Нанси – город на реке Мозель, центр департамента </w:t>
      </w:r>
      <w:proofErr w:type="spellStart"/>
      <w:r w:rsidR="008E341C">
        <w:rPr>
          <w:rFonts w:ascii="Times New Roman" w:hAnsi="Times New Roman"/>
          <w:sz w:val="24"/>
          <w:szCs w:val="24"/>
        </w:rPr>
        <w:t>Мёрт</w:t>
      </w:r>
      <w:proofErr w:type="spellEnd"/>
      <w:r w:rsidR="008E341C">
        <w:rPr>
          <w:rFonts w:ascii="Times New Roman" w:hAnsi="Times New Roman"/>
          <w:sz w:val="24"/>
          <w:szCs w:val="24"/>
        </w:rPr>
        <w:t xml:space="preserve"> и Мозель в регионе Лотарингия. </w:t>
      </w:r>
      <w:proofErr w:type="gramStart"/>
      <w:r w:rsidR="008E341C">
        <w:rPr>
          <w:rFonts w:ascii="Times New Roman" w:hAnsi="Times New Roman"/>
          <w:sz w:val="24"/>
          <w:szCs w:val="24"/>
        </w:rPr>
        <w:t>Известен</w:t>
      </w:r>
      <w:proofErr w:type="gramEnd"/>
      <w:r w:rsidR="008E341C">
        <w:rPr>
          <w:rFonts w:ascii="Times New Roman" w:hAnsi="Times New Roman"/>
          <w:sz w:val="24"/>
          <w:szCs w:val="24"/>
        </w:rPr>
        <w:t xml:space="preserve"> с </w:t>
      </w:r>
      <w:r w:rsidR="008E341C">
        <w:rPr>
          <w:rFonts w:ascii="Times New Roman" w:hAnsi="Times New Roman"/>
          <w:sz w:val="24"/>
          <w:szCs w:val="24"/>
          <w:lang w:val="en-US"/>
        </w:rPr>
        <w:t>VIII</w:t>
      </w:r>
      <w:r w:rsidR="008E341C">
        <w:rPr>
          <w:rFonts w:ascii="Times New Roman" w:hAnsi="Times New Roman"/>
          <w:sz w:val="24"/>
          <w:szCs w:val="24"/>
        </w:rPr>
        <w:t xml:space="preserve"> века.</w:t>
      </w:r>
      <w:r w:rsidR="00893BD6">
        <w:rPr>
          <w:rFonts w:ascii="Times New Roman" w:hAnsi="Times New Roman"/>
          <w:sz w:val="24"/>
          <w:szCs w:val="24"/>
        </w:rPr>
        <w:t xml:space="preserve"> Бывшая столица герцогства Лотарингия. Город сохранил средневековую часть с узкими улицами, и новый город, застроенный во многом в </w:t>
      </w:r>
      <w:r w:rsidR="00893BD6">
        <w:rPr>
          <w:rFonts w:ascii="Times New Roman" w:hAnsi="Times New Roman"/>
          <w:sz w:val="24"/>
          <w:szCs w:val="24"/>
          <w:lang w:val="en-US"/>
        </w:rPr>
        <w:t>XVIII</w:t>
      </w:r>
      <w:r w:rsidR="0089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BD6">
        <w:rPr>
          <w:rFonts w:ascii="Times New Roman" w:hAnsi="Times New Roman"/>
          <w:sz w:val="24"/>
          <w:szCs w:val="24"/>
        </w:rPr>
        <w:t>в</w:t>
      </w:r>
      <w:proofErr w:type="gramEnd"/>
      <w:r w:rsidR="00893B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3BD6">
        <w:rPr>
          <w:rFonts w:ascii="Times New Roman" w:hAnsi="Times New Roman"/>
          <w:sz w:val="24"/>
          <w:szCs w:val="24"/>
        </w:rPr>
        <w:t>при</w:t>
      </w:r>
      <w:proofErr w:type="gramEnd"/>
      <w:r w:rsidR="00893BD6">
        <w:rPr>
          <w:rFonts w:ascii="Times New Roman" w:hAnsi="Times New Roman"/>
          <w:sz w:val="24"/>
          <w:szCs w:val="24"/>
        </w:rPr>
        <w:t xml:space="preserve"> Станиславе Лещинском, короле Польши и последнем герцоге Лотарингии.</w:t>
      </w:r>
    </w:p>
    <w:p w:rsidR="008E341C" w:rsidRDefault="008E341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Ворота, часть средневековых укреплений города:</w:t>
      </w:r>
    </w:p>
    <w:p w:rsidR="008E341C" w:rsidRDefault="00480237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anchor="/media/File:Nancy_Porte_de_la_Craffe_BW_2015-07-18_17-21-30_1.jpg" w:history="1">
        <w:r w:rsidR="008E341C" w:rsidRPr="0054798A">
          <w:rPr>
            <w:rStyle w:val="ac"/>
            <w:rFonts w:ascii="Times New Roman" w:hAnsi="Times New Roman"/>
            <w:sz w:val="24"/>
            <w:szCs w:val="24"/>
          </w:rPr>
          <w:t>https://fr.wikipedia.org/wiki/Nancy#/media/File:Nancy_Porte_de_la_Craffe_BW_2015-07-18_17-21-30_1.jpg</w:t>
        </w:r>
      </w:hyperlink>
    </w:p>
    <w:p w:rsidR="008E341C" w:rsidRDefault="009A3176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Ворота на </w:t>
      </w:r>
      <w:proofErr w:type="spellStart"/>
      <w:r>
        <w:rPr>
          <w:rFonts w:ascii="Times New Roman" w:hAnsi="Times New Roman"/>
          <w:sz w:val="24"/>
          <w:szCs w:val="24"/>
        </w:rPr>
        <w:t>Станиславовской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площади, созданной в середине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.:</w:t>
      </w:r>
    </w:p>
    <w:p w:rsidR="009A3176" w:rsidRDefault="00480237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9A3176" w:rsidRPr="0054798A">
          <w:rPr>
            <w:rStyle w:val="ac"/>
            <w:rFonts w:ascii="Times New Roman" w:hAnsi="Times New Roman"/>
            <w:sz w:val="24"/>
            <w:szCs w:val="24"/>
          </w:rPr>
          <w:t>https://upload.wikimedia.org/wikipedia/commons/9/9d/Nancy_Place_Stanislas_BW_2015-07-18_13-50-15.jpg?uselang=ru</w:t>
        </w:r>
      </w:hyperlink>
    </w:p>
    <w:p w:rsidR="00A733D2" w:rsidRDefault="00A163C2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Корпус </w:t>
      </w:r>
      <w:proofErr w:type="spellStart"/>
      <w:r>
        <w:rPr>
          <w:rFonts w:ascii="Times New Roman" w:hAnsi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проходил через Нанси в конце января 1814 г.</w:t>
      </w:r>
      <w:r w:rsidR="00A733D2">
        <w:rPr>
          <w:rFonts w:ascii="Times New Roman" w:hAnsi="Times New Roman"/>
          <w:sz w:val="24"/>
          <w:szCs w:val="24"/>
        </w:rPr>
        <w:t xml:space="preserve"> П.Х. </w:t>
      </w:r>
      <w:proofErr w:type="spellStart"/>
      <w:r w:rsidR="00A733D2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="00A733D2">
        <w:rPr>
          <w:rFonts w:ascii="Times New Roman" w:hAnsi="Times New Roman"/>
          <w:sz w:val="24"/>
          <w:szCs w:val="24"/>
        </w:rPr>
        <w:t xml:space="preserve"> писал жене 24 января: «</w:t>
      </w:r>
      <w:r w:rsidR="008A1C90" w:rsidRPr="008A1C90">
        <w:rPr>
          <w:rFonts w:ascii="Times New Roman" w:hAnsi="Times New Roman"/>
          <w:sz w:val="24"/>
          <w:szCs w:val="24"/>
        </w:rPr>
        <w:t>И вот я в Нанси, и до сих пор видел только жалкие города и разрушенные деревни. Нанси – довольно красивый город, но он наполнен бедняками</w:t>
      </w:r>
      <w:r w:rsidR="008A1C90">
        <w:rPr>
          <w:rFonts w:ascii="Times New Roman" w:hAnsi="Times New Roman"/>
          <w:sz w:val="24"/>
          <w:szCs w:val="24"/>
        </w:rPr>
        <w:t>»</w:t>
      </w:r>
      <w:r w:rsidR="008A1C90" w:rsidRPr="008A1C90">
        <w:rPr>
          <w:rFonts w:ascii="Times New Roman" w:hAnsi="Times New Roman"/>
          <w:sz w:val="24"/>
          <w:szCs w:val="24"/>
        </w:rPr>
        <w:t>.</w:t>
      </w:r>
    </w:p>
    <w:p w:rsidR="008A1C90" w:rsidRPr="008A1C90" w:rsidRDefault="008A1C90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9F">
        <w:rPr>
          <w:rFonts w:ascii="Times New Roman" w:hAnsi="Times New Roman"/>
          <w:sz w:val="24"/>
          <w:szCs w:val="24"/>
        </w:rPr>
        <w:t>(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Lettres</w:t>
      </w:r>
      <w:proofErr w:type="spellEnd"/>
      <w:r w:rsidRPr="00A91C9F">
        <w:rPr>
          <w:rFonts w:ascii="Times New Roman" w:hAnsi="Times New Roman"/>
          <w:sz w:val="24"/>
          <w:szCs w:val="24"/>
        </w:rPr>
        <w:t xml:space="preserve"> </w:t>
      </w:r>
      <w:r w:rsidRPr="005D54E4">
        <w:rPr>
          <w:rFonts w:ascii="Times New Roman" w:hAnsi="Times New Roman"/>
          <w:sz w:val="24"/>
          <w:szCs w:val="24"/>
          <w:lang w:val="en-US"/>
        </w:rPr>
        <w:t>de</w:t>
      </w:r>
      <w:r w:rsidRPr="00A91C9F">
        <w:rPr>
          <w:rFonts w:ascii="Times New Roman" w:hAnsi="Times New Roman"/>
          <w:sz w:val="24"/>
          <w:szCs w:val="24"/>
        </w:rPr>
        <w:t xml:space="preserve"> </w:t>
      </w:r>
      <w:r w:rsidRPr="005D54E4">
        <w:rPr>
          <w:rFonts w:ascii="Times New Roman" w:hAnsi="Times New Roman"/>
          <w:sz w:val="24"/>
          <w:szCs w:val="24"/>
          <w:lang w:val="en-US"/>
        </w:rPr>
        <w:t>field</w:t>
      </w:r>
      <w:r w:rsidRPr="00A91C9F">
        <w:rPr>
          <w:rFonts w:ascii="Times New Roman" w:hAnsi="Times New Roman"/>
          <w:sz w:val="24"/>
          <w:szCs w:val="24"/>
        </w:rPr>
        <w:t>-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marechal</w:t>
      </w:r>
      <w:proofErr w:type="spellEnd"/>
      <w:r w:rsidRPr="00A91C9F">
        <w:rPr>
          <w:rFonts w:ascii="Times New Roman" w:hAnsi="Times New Roman"/>
          <w:sz w:val="24"/>
          <w:szCs w:val="24"/>
        </w:rPr>
        <w:t xml:space="preserve"> </w:t>
      </w:r>
      <w:r w:rsidRPr="005D54E4">
        <w:rPr>
          <w:rFonts w:ascii="Times New Roman" w:hAnsi="Times New Roman"/>
          <w:sz w:val="24"/>
          <w:szCs w:val="24"/>
          <w:lang w:val="en-US"/>
        </w:rPr>
        <w:t>Prince</w:t>
      </w:r>
      <w:r w:rsidRPr="00A91C9F">
        <w:rPr>
          <w:rFonts w:ascii="Times New Roman" w:hAnsi="Times New Roman"/>
          <w:sz w:val="24"/>
          <w:szCs w:val="24"/>
        </w:rPr>
        <w:t xml:space="preserve"> </w:t>
      </w:r>
      <w:r w:rsidRPr="005D54E4">
        <w:rPr>
          <w:rFonts w:ascii="Times New Roman" w:hAnsi="Times New Roman"/>
          <w:sz w:val="24"/>
          <w:szCs w:val="24"/>
          <w:lang w:val="en-US"/>
        </w:rPr>
        <w:t>de</w:t>
      </w:r>
      <w:r w:rsidRPr="00A91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Sayn</w:t>
      </w:r>
      <w:proofErr w:type="spellEnd"/>
      <w:r w:rsidRPr="00A91C9F">
        <w:rPr>
          <w:rFonts w:ascii="Times New Roman" w:hAnsi="Times New Roman"/>
          <w:sz w:val="24"/>
          <w:szCs w:val="24"/>
        </w:rPr>
        <w:t>-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Witgenstein</w:t>
      </w:r>
      <w:proofErr w:type="spellEnd"/>
      <w:r w:rsidRPr="00A91C9F">
        <w:rPr>
          <w:rFonts w:ascii="Times New Roman" w:hAnsi="Times New Roman"/>
          <w:sz w:val="24"/>
          <w:szCs w:val="24"/>
        </w:rPr>
        <w:t>-</w:t>
      </w:r>
      <w:proofErr w:type="spellStart"/>
      <w:r w:rsidRPr="005D54E4">
        <w:rPr>
          <w:rFonts w:ascii="Times New Roman" w:hAnsi="Times New Roman"/>
          <w:sz w:val="24"/>
          <w:szCs w:val="24"/>
          <w:lang w:val="en-US"/>
        </w:rPr>
        <w:t>Berlebourg</w:t>
      </w:r>
      <w:proofErr w:type="spellEnd"/>
      <w:r w:rsidRPr="00A91C9F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С. 177.)</w:t>
      </w:r>
    </w:p>
    <w:p w:rsidR="008E341C" w:rsidRDefault="00A733D2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="00A163C2">
        <w:rPr>
          <w:rFonts w:ascii="Times New Roman" w:hAnsi="Times New Roman"/>
          <w:sz w:val="24"/>
          <w:szCs w:val="24"/>
        </w:rPr>
        <w:t xml:space="preserve">весной </w:t>
      </w:r>
      <w:r w:rsidR="008E341C">
        <w:rPr>
          <w:rFonts w:ascii="Times New Roman" w:hAnsi="Times New Roman"/>
          <w:sz w:val="24"/>
          <w:szCs w:val="24"/>
        </w:rPr>
        <w:t>Павел Пестель попадает в Нанси уже п</w:t>
      </w:r>
      <w:r w:rsidR="00A163C2">
        <w:rPr>
          <w:rFonts w:ascii="Times New Roman" w:hAnsi="Times New Roman"/>
          <w:sz w:val="24"/>
          <w:szCs w:val="24"/>
        </w:rPr>
        <w:t>осле окончания военной кампании, на пути в Париж.</w:t>
      </w:r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(*5)</w:t>
      </w:r>
      <w:r w:rsidR="004F1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5DA">
        <w:rPr>
          <w:rFonts w:ascii="Times New Roman" w:hAnsi="Times New Roman"/>
          <w:sz w:val="24"/>
          <w:szCs w:val="24"/>
        </w:rPr>
        <w:t>Эзехьель</w:t>
      </w:r>
      <w:proofErr w:type="spellEnd"/>
      <w:r w:rsidR="004F15DA">
        <w:rPr>
          <w:rFonts w:ascii="Times New Roman" w:hAnsi="Times New Roman"/>
          <w:sz w:val="24"/>
          <w:szCs w:val="24"/>
        </w:rPr>
        <w:t xml:space="preserve"> (то есть «</w:t>
      </w:r>
      <w:proofErr w:type="spellStart"/>
      <w:r w:rsidR="004F15DA">
        <w:rPr>
          <w:rFonts w:ascii="Times New Roman" w:hAnsi="Times New Roman"/>
          <w:sz w:val="24"/>
          <w:szCs w:val="24"/>
        </w:rPr>
        <w:t>Иезекииль</w:t>
      </w:r>
      <w:proofErr w:type="spellEnd"/>
      <w:r w:rsidR="004F15DA">
        <w:rPr>
          <w:rFonts w:ascii="Times New Roman" w:hAnsi="Times New Roman"/>
          <w:sz w:val="24"/>
          <w:szCs w:val="24"/>
        </w:rPr>
        <w:t>») – фамилия, встречающаяся во Франции, в частности, в Бретани. Среди финансовых документов И.Б. Пестеля сохранилась расписка на ту же фамилию, но речь идет о сумме</w:t>
      </w:r>
      <w:r w:rsidR="00143A9E">
        <w:rPr>
          <w:rFonts w:ascii="Times New Roman" w:hAnsi="Times New Roman"/>
          <w:sz w:val="24"/>
          <w:szCs w:val="24"/>
        </w:rPr>
        <w:t>,</w:t>
      </w:r>
      <w:r w:rsidR="004F15DA">
        <w:rPr>
          <w:rFonts w:ascii="Times New Roman" w:hAnsi="Times New Roman"/>
          <w:sz w:val="24"/>
          <w:szCs w:val="24"/>
        </w:rPr>
        <w:t xml:space="preserve"> занятой 1 июня 1814 г. в Париже Владимиром Пестелем (проценты и части суммы Иван Борисович уплачивал – также через </w:t>
      </w:r>
      <w:proofErr w:type="spellStart"/>
      <w:r w:rsidR="004F15DA">
        <w:rPr>
          <w:rFonts w:ascii="Times New Roman" w:hAnsi="Times New Roman"/>
          <w:sz w:val="24"/>
          <w:szCs w:val="24"/>
        </w:rPr>
        <w:t>Ливио</w:t>
      </w:r>
      <w:proofErr w:type="spellEnd"/>
      <w:r w:rsidR="004F15DA">
        <w:rPr>
          <w:rFonts w:ascii="Times New Roman" w:hAnsi="Times New Roman"/>
          <w:sz w:val="24"/>
          <w:szCs w:val="24"/>
        </w:rPr>
        <w:t xml:space="preserve"> - еще в 1821 г.). По-видимому, речь идет об одной и той же банкирской конторе, имевшей свои </w:t>
      </w:r>
      <w:proofErr w:type="gramStart"/>
      <w:r w:rsidR="004F15DA">
        <w:rPr>
          <w:rFonts w:ascii="Times New Roman" w:hAnsi="Times New Roman"/>
          <w:sz w:val="24"/>
          <w:szCs w:val="24"/>
        </w:rPr>
        <w:t>отделения</w:t>
      </w:r>
      <w:proofErr w:type="gramEnd"/>
      <w:r w:rsidR="004F15DA">
        <w:rPr>
          <w:rFonts w:ascii="Times New Roman" w:hAnsi="Times New Roman"/>
          <w:sz w:val="24"/>
          <w:szCs w:val="24"/>
        </w:rPr>
        <w:t xml:space="preserve"> как в Нанси, так и в Париже.</w:t>
      </w:r>
    </w:p>
    <w:p w:rsidR="004F15DA" w:rsidRDefault="004F15DA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(РГАЛИ</w:t>
      </w:r>
      <w:r w:rsidR="00143A9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3A9E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«Русского архива».)</w:t>
      </w:r>
      <w:proofErr w:type="gramEnd"/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(*6)</w:t>
      </w:r>
      <w:r w:rsidR="001B65D1">
        <w:rPr>
          <w:rFonts w:ascii="Times New Roman" w:hAnsi="Times New Roman"/>
          <w:sz w:val="24"/>
          <w:szCs w:val="24"/>
        </w:rPr>
        <w:t xml:space="preserve"> До 1811 г. первый в выпуске </w:t>
      </w:r>
      <w:r w:rsidR="00223C0D">
        <w:rPr>
          <w:rFonts w:ascii="Times New Roman" w:hAnsi="Times New Roman"/>
          <w:sz w:val="24"/>
          <w:szCs w:val="24"/>
        </w:rPr>
        <w:t>П</w:t>
      </w:r>
      <w:r w:rsidR="001B65D1">
        <w:rPr>
          <w:rFonts w:ascii="Times New Roman" w:hAnsi="Times New Roman"/>
          <w:sz w:val="24"/>
          <w:szCs w:val="24"/>
        </w:rPr>
        <w:t xml:space="preserve">ажеского корпуса выпускался с чином подпоручика гвардии, остальные выпускались с чином прапорщика в армейские полки. </w:t>
      </w:r>
      <w:proofErr w:type="gramStart"/>
      <w:r w:rsidR="001B65D1">
        <w:rPr>
          <w:rFonts w:ascii="Times New Roman" w:hAnsi="Times New Roman"/>
          <w:sz w:val="24"/>
          <w:szCs w:val="24"/>
        </w:rPr>
        <w:t xml:space="preserve">В 1811 году в порядке разрешения конфликта за первое место в выпуске между П. Пестелем и Э. </w:t>
      </w:r>
      <w:proofErr w:type="spellStart"/>
      <w:r w:rsidR="001B65D1">
        <w:rPr>
          <w:rFonts w:ascii="Times New Roman" w:hAnsi="Times New Roman"/>
          <w:sz w:val="24"/>
          <w:szCs w:val="24"/>
        </w:rPr>
        <w:t>Адлербергом</w:t>
      </w:r>
      <w:proofErr w:type="spellEnd"/>
      <w:r w:rsidR="001B65D1">
        <w:rPr>
          <w:rFonts w:ascii="Times New Roman" w:hAnsi="Times New Roman"/>
          <w:sz w:val="24"/>
          <w:szCs w:val="24"/>
        </w:rPr>
        <w:t xml:space="preserve"> (см. об этом примечание 4 к письму от 30 апреля 1812 г.), </w:t>
      </w:r>
      <w:r w:rsidR="00497DBE">
        <w:rPr>
          <w:rFonts w:ascii="Times New Roman" w:hAnsi="Times New Roman"/>
          <w:sz w:val="24"/>
          <w:szCs w:val="24"/>
        </w:rPr>
        <w:t xml:space="preserve">Александр </w:t>
      </w:r>
      <w:r w:rsidR="00497DBE">
        <w:rPr>
          <w:rFonts w:ascii="Times New Roman" w:hAnsi="Times New Roman"/>
          <w:sz w:val="24"/>
          <w:szCs w:val="24"/>
          <w:lang w:val="en-US"/>
        </w:rPr>
        <w:t>I</w:t>
      </w:r>
      <w:r w:rsidR="00497DBE" w:rsidRPr="00497DBE">
        <w:rPr>
          <w:rFonts w:ascii="Times New Roman" w:hAnsi="Times New Roman"/>
          <w:sz w:val="24"/>
          <w:szCs w:val="24"/>
        </w:rPr>
        <w:t xml:space="preserve"> </w:t>
      </w:r>
      <w:r w:rsidR="00497DBE">
        <w:rPr>
          <w:rFonts w:ascii="Times New Roman" w:hAnsi="Times New Roman"/>
          <w:sz w:val="24"/>
          <w:szCs w:val="24"/>
        </w:rPr>
        <w:t xml:space="preserve">изменил </w:t>
      </w:r>
      <w:r w:rsidR="001B65D1">
        <w:rPr>
          <w:rFonts w:ascii="Times New Roman" w:hAnsi="Times New Roman"/>
          <w:sz w:val="24"/>
          <w:szCs w:val="24"/>
        </w:rPr>
        <w:t xml:space="preserve">порядок выпуска: все выпускники 1811 года, вне зависимости от их успехов, были выпущены прапорщиками гвардии и получили назначение в </w:t>
      </w:r>
      <w:r w:rsidR="0061271F">
        <w:rPr>
          <w:rFonts w:ascii="Times New Roman" w:hAnsi="Times New Roman"/>
          <w:sz w:val="24"/>
          <w:szCs w:val="24"/>
        </w:rPr>
        <w:t xml:space="preserve">только что сформированный </w:t>
      </w:r>
      <w:r w:rsidR="00223C0D">
        <w:rPr>
          <w:rFonts w:ascii="Times New Roman" w:hAnsi="Times New Roman"/>
          <w:sz w:val="24"/>
          <w:szCs w:val="24"/>
        </w:rPr>
        <w:t>л</w:t>
      </w:r>
      <w:r w:rsidR="001B65D1">
        <w:rPr>
          <w:rFonts w:ascii="Times New Roman" w:hAnsi="Times New Roman"/>
          <w:sz w:val="24"/>
          <w:szCs w:val="24"/>
        </w:rPr>
        <w:t>ейб-гвардии Литовский полк</w:t>
      </w:r>
      <w:r w:rsidR="0061271F">
        <w:rPr>
          <w:rFonts w:ascii="Times New Roman" w:hAnsi="Times New Roman"/>
          <w:sz w:val="24"/>
          <w:szCs w:val="24"/>
        </w:rPr>
        <w:t>, то есть</w:t>
      </w:r>
      <w:proofErr w:type="gramEnd"/>
      <w:r w:rsidR="0061271F">
        <w:rPr>
          <w:rFonts w:ascii="Times New Roman" w:hAnsi="Times New Roman"/>
          <w:sz w:val="24"/>
          <w:szCs w:val="24"/>
        </w:rPr>
        <w:t xml:space="preserve"> в Молодую гвардию</w:t>
      </w:r>
      <w:r w:rsidR="001B65D1">
        <w:rPr>
          <w:rFonts w:ascii="Times New Roman" w:hAnsi="Times New Roman"/>
          <w:sz w:val="24"/>
          <w:szCs w:val="24"/>
        </w:rPr>
        <w:t>.</w:t>
      </w:r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(*7)</w:t>
      </w:r>
      <w:r w:rsidR="00982D1D">
        <w:rPr>
          <w:rFonts w:ascii="Times New Roman" w:hAnsi="Times New Roman"/>
          <w:sz w:val="24"/>
          <w:szCs w:val="24"/>
        </w:rPr>
        <w:t xml:space="preserve"> Павел Пестель был представлен к повышению </w:t>
      </w:r>
      <w:r w:rsidR="00223C0D">
        <w:rPr>
          <w:rFonts w:ascii="Times New Roman" w:hAnsi="Times New Roman"/>
          <w:sz w:val="24"/>
          <w:szCs w:val="24"/>
        </w:rPr>
        <w:t xml:space="preserve">после сражения августа 1813 года при </w:t>
      </w:r>
      <w:proofErr w:type="spellStart"/>
      <w:r w:rsidR="00223C0D">
        <w:rPr>
          <w:rFonts w:ascii="Times New Roman" w:hAnsi="Times New Roman"/>
          <w:sz w:val="24"/>
          <w:szCs w:val="24"/>
        </w:rPr>
        <w:t>Дрезедене</w:t>
      </w:r>
      <w:proofErr w:type="spellEnd"/>
      <w:r w:rsidR="00223C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23C0D">
        <w:rPr>
          <w:rFonts w:ascii="Times New Roman" w:hAnsi="Times New Roman"/>
          <w:sz w:val="24"/>
          <w:szCs w:val="24"/>
        </w:rPr>
        <w:t>Пирне</w:t>
      </w:r>
      <w:proofErr w:type="spellEnd"/>
      <w:r w:rsidR="00223C0D">
        <w:rPr>
          <w:rFonts w:ascii="Times New Roman" w:hAnsi="Times New Roman"/>
          <w:sz w:val="24"/>
          <w:szCs w:val="24"/>
        </w:rPr>
        <w:t xml:space="preserve">, </w:t>
      </w:r>
      <w:r w:rsidR="00982D1D">
        <w:rPr>
          <w:rFonts w:ascii="Times New Roman" w:hAnsi="Times New Roman"/>
          <w:sz w:val="24"/>
          <w:szCs w:val="24"/>
        </w:rPr>
        <w:t>старшинство в этом чине у него считалось с 10 августа 1813 г</w:t>
      </w:r>
      <w:r w:rsidR="00223C0D">
        <w:rPr>
          <w:rFonts w:ascii="Times New Roman" w:hAnsi="Times New Roman"/>
          <w:sz w:val="24"/>
          <w:szCs w:val="24"/>
        </w:rPr>
        <w:t>.</w:t>
      </w:r>
      <w:r w:rsidR="002D3AF7">
        <w:rPr>
          <w:rFonts w:ascii="Times New Roman" w:hAnsi="Times New Roman"/>
          <w:sz w:val="24"/>
          <w:szCs w:val="24"/>
        </w:rPr>
        <w:t xml:space="preserve"> (ВД.</w:t>
      </w:r>
      <w:proofErr w:type="gramEnd"/>
      <w:r w:rsidR="002D3AF7">
        <w:rPr>
          <w:rFonts w:ascii="Times New Roman" w:hAnsi="Times New Roman"/>
          <w:sz w:val="24"/>
          <w:szCs w:val="24"/>
        </w:rPr>
        <w:t xml:space="preserve"> Т. 4. </w:t>
      </w:r>
      <w:proofErr w:type="gramStart"/>
      <w:r w:rsidR="002D3AF7">
        <w:rPr>
          <w:rFonts w:ascii="Times New Roman" w:hAnsi="Times New Roman"/>
          <w:sz w:val="24"/>
          <w:szCs w:val="24"/>
        </w:rPr>
        <w:t>С. 7.)</w:t>
      </w:r>
      <w:proofErr w:type="gramEnd"/>
    </w:p>
    <w:p w:rsidR="00A21B9C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(*8)</w:t>
      </w:r>
      <w:r w:rsidR="00E96250">
        <w:rPr>
          <w:rFonts w:ascii="Times New Roman" w:hAnsi="Times New Roman"/>
          <w:sz w:val="24"/>
          <w:szCs w:val="24"/>
        </w:rPr>
        <w:t xml:space="preserve"> Орден </w:t>
      </w:r>
      <w:r w:rsidR="00E96250" w:rsidRPr="00E96250">
        <w:rPr>
          <w:rFonts w:ascii="Times New Roman" w:hAnsi="Times New Roman"/>
          <w:sz w:val="24"/>
          <w:szCs w:val="24"/>
        </w:rPr>
        <w:t>«За заслуги» («</w:t>
      </w:r>
      <w:proofErr w:type="spellStart"/>
      <w:r w:rsidR="00E96250" w:rsidRPr="00E96250">
        <w:rPr>
          <w:rFonts w:ascii="Times New Roman" w:hAnsi="Times New Roman"/>
          <w:sz w:val="24"/>
          <w:szCs w:val="24"/>
        </w:rPr>
        <w:t>Pour</w:t>
      </w:r>
      <w:proofErr w:type="spellEnd"/>
      <w:r w:rsidR="00E96250" w:rsidRPr="00E962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50" w:rsidRPr="00E96250">
        <w:rPr>
          <w:rFonts w:ascii="Times New Roman" w:hAnsi="Times New Roman"/>
          <w:sz w:val="24"/>
          <w:szCs w:val="24"/>
        </w:rPr>
        <w:t>le</w:t>
      </w:r>
      <w:proofErr w:type="spellEnd"/>
      <w:r w:rsidR="00E96250" w:rsidRPr="00E962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50" w:rsidRPr="00E96250">
        <w:rPr>
          <w:rFonts w:ascii="Times New Roman" w:hAnsi="Times New Roman"/>
          <w:sz w:val="24"/>
          <w:szCs w:val="24"/>
        </w:rPr>
        <w:t>Mérite</w:t>
      </w:r>
      <w:proofErr w:type="spellEnd"/>
      <w:r w:rsidR="00E96250" w:rsidRPr="00E96250">
        <w:rPr>
          <w:rFonts w:ascii="Times New Roman" w:hAnsi="Times New Roman"/>
          <w:sz w:val="24"/>
          <w:szCs w:val="24"/>
        </w:rPr>
        <w:t>») – высшая военная награда Пруссии.</w:t>
      </w:r>
      <w:r w:rsidR="00E96250">
        <w:rPr>
          <w:rFonts w:ascii="Times New Roman" w:hAnsi="Times New Roman"/>
          <w:sz w:val="24"/>
          <w:szCs w:val="24"/>
        </w:rPr>
        <w:t xml:space="preserve"> См. о нем примечание 2 к письму от 27 июня 1813 г. Павел Пестель действительно вскоре получил его – за кампанию 1813-1814 гг. в целом.</w:t>
      </w:r>
    </w:p>
    <w:p w:rsidR="00A21B9C" w:rsidRPr="00874F92" w:rsidRDefault="00A21B9C" w:rsidP="008E3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(*9)</w:t>
      </w:r>
      <w:r w:rsidR="00D5239F">
        <w:rPr>
          <w:rFonts w:ascii="Times New Roman" w:hAnsi="Times New Roman"/>
          <w:sz w:val="24"/>
          <w:szCs w:val="24"/>
        </w:rPr>
        <w:t xml:space="preserve"> В формулярном списке В. Пестеля сказано, что он в составе Кавалергардского полка после прибытия в Саксонию в конце сентября и участи</w:t>
      </w:r>
      <w:r w:rsidR="0004208D">
        <w:rPr>
          <w:rFonts w:ascii="Times New Roman" w:hAnsi="Times New Roman"/>
          <w:sz w:val="24"/>
          <w:szCs w:val="24"/>
        </w:rPr>
        <w:t>я</w:t>
      </w:r>
      <w:r w:rsidR="00D5239F">
        <w:rPr>
          <w:rFonts w:ascii="Times New Roman" w:hAnsi="Times New Roman"/>
          <w:sz w:val="24"/>
          <w:szCs w:val="24"/>
        </w:rPr>
        <w:t xml:space="preserve"> в сражении под Лейпцигом, участвовал в преследовании противника до Рейна, 1 января вступил на территорию Франции, участвовал в сражении при Фершампенуазе и во взятии Парижа, находился в мае 1814 года в Париже и вернулся в Россию 18 октября</w:t>
      </w:r>
      <w:proofErr w:type="gramEnd"/>
      <w:r w:rsidR="00D5239F">
        <w:rPr>
          <w:rFonts w:ascii="Times New Roman" w:hAnsi="Times New Roman"/>
          <w:sz w:val="24"/>
          <w:szCs w:val="24"/>
        </w:rPr>
        <w:t xml:space="preserve"> того же года. (ИРЛИ</w:t>
      </w:r>
      <w:r w:rsidR="00223C0D">
        <w:rPr>
          <w:rFonts w:ascii="Times New Roman" w:hAnsi="Times New Roman"/>
          <w:sz w:val="24"/>
          <w:szCs w:val="24"/>
        </w:rPr>
        <w:t>.</w:t>
      </w:r>
      <w:r w:rsidR="00D5239F">
        <w:rPr>
          <w:rFonts w:ascii="Times New Roman" w:hAnsi="Times New Roman"/>
          <w:sz w:val="24"/>
          <w:szCs w:val="24"/>
        </w:rPr>
        <w:t xml:space="preserve"> </w:t>
      </w:r>
      <w:r w:rsidR="00223C0D">
        <w:rPr>
          <w:rFonts w:ascii="Times New Roman" w:hAnsi="Times New Roman"/>
          <w:sz w:val="24"/>
          <w:szCs w:val="24"/>
        </w:rPr>
        <w:t>К</w:t>
      </w:r>
      <w:r w:rsidR="00D5239F">
        <w:rPr>
          <w:rFonts w:ascii="Times New Roman" w:hAnsi="Times New Roman"/>
          <w:sz w:val="24"/>
          <w:szCs w:val="24"/>
        </w:rPr>
        <w:t>оллекция формулярных списков).</w:t>
      </w:r>
    </w:p>
    <w:sectPr w:rsidR="00A21B9C" w:rsidRPr="00874F92" w:rsidSect="00F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24" w:rsidRDefault="00256424">
      <w:r>
        <w:separator/>
      </w:r>
    </w:p>
  </w:endnote>
  <w:endnote w:type="continuationSeparator" w:id="0">
    <w:p w:rsidR="00256424" w:rsidRDefault="0025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24" w:rsidRDefault="00256424">
      <w:r>
        <w:separator/>
      </w:r>
    </w:p>
  </w:footnote>
  <w:footnote w:type="continuationSeparator" w:id="0">
    <w:p w:rsidR="00256424" w:rsidRDefault="00256424">
      <w:r>
        <w:continuationSeparator/>
      </w:r>
    </w:p>
  </w:footnote>
  <w:footnote w:id="1">
    <w:p w:rsidR="007C24CB" w:rsidRDefault="007C24CB">
      <w:pPr>
        <w:pStyle w:val="a3"/>
      </w:pPr>
      <w:r>
        <w:rPr>
          <w:rStyle w:val="a4"/>
        </w:rPr>
        <w:footnoteRef/>
      </w:r>
      <w:r>
        <w:t xml:space="preserve"> Номер поставлен рукой Ивана Борисовича.</w:t>
      </w:r>
    </w:p>
  </w:footnote>
  <w:footnote w:id="2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3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Слово курсивом написано по-немецки.</w:t>
      </w:r>
    </w:p>
  </w:footnote>
  <w:footnote w:id="4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Перевод неточный, в оригинале фраза грамматически не согласована.</w:t>
      </w:r>
    </w:p>
  </w:footnote>
  <w:footnote w:id="5">
    <w:p w:rsidR="009B7892" w:rsidRDefault="009B7892">
      <w:pPr>
        <w:pStyle w:val="a3"/>
      </w:pPr>
      <w:r>
        <w:rPr>
          <w:rStyle w:val="a4"/>
        </w:rPr>
        <w:footnoteRef/>
      </w:r>
      <w:r>
        <w:t xml:space="preserve"> Номер поставлен рукой Ивана Борисовича.</w:t>
      </w:r>
    </w:p>
  </w:footnote>
  <w:footnote w:id="6">
    <w:p w:rsidR="009B7892" w:rsidRDefault="009B7892">
      <w:pPr>
        <w:pStyle w:val="a3"/>
      </w:pPr>
      <w:r>
        <w:rPr>
          <w:rStyle w:val="a4"/>
        </w:rPr>
        <w:footnoteRef/>
      </w:r>
      <w:r>
        <w:t xml:space="preserve"> Номер, возможно, поставлен рукой Ивана Борисовича (почерк отличается от обычной его нумерации).</w:t>
      </w:r>
    </w:p>
  </w:footnote>
  <w:footnote w:id="7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8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9">
    <w:p w:rsidR="00F10DFA" w:rsidRPr="00AF6CF3" w:rsidRDefault="00F10DFA" w:rsidP="00F10DFA">
      <w:pPr>
        <w:pStyle w:val="a3"/>
      </w:pPr>
      <w:r w:rsidRPr="00AF6CF3">
        <w:rPr>
          <w:rStyle w:val="a4"/>
        </w:rPr>
        <w:footnoteRef/>
      </w:r>
      <w:r w:rsidRPr="00AF6CF3">
        <w:t xml:space="preserve"> Перевод по смыслу соответствующим термином, буквально «в собрании соединенных департаментов».</w:t>
      </w:r>
    </w:p>
  </w:footnote>
  <w:footnote w:id="10">
    <w:p w:rsidR="007E2030" w:rsidRDefault="007E2030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11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12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13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14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15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Фамилия написана по-русски.</w:t>
      </w:r>
    </w:p>
  </w:footnote>
  <w:footnote w:id="16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Знак % поставлен на полях напротив последнего абзаца и указывает, видимо, на приложенное письмо Кочубея.</w:t>
      </w:r>
    </w:p>
  </w:footnote>
  <w:footnote w:id="17">
    <w:p w:rsidR="003E3119" w:rsidRDefault="003E3119">
      <w:pPr>
        <w:pStyle w:val="a3"/>
      </w:pPr>
      <w:r>
        <w:rPr>
          <w:rStyle w:val="a4"/>
        </w:rPr>
        <w:footnoteRef/>
      </w:r>
      <w:r>
        <w:t xml:space="preserve"> Номер поставлен рукой Ивана Борисовича.</w:t>
      </w:r>
    </w:p>
  </w:footnote>
  <w:footnote w:id="18">
    <w:p w:rsidR="00F10DFA" w:rsidRDefault="00F10DFA" w:rsidP="00F10DFA">
      <w:pPr>
        <w:pStyle w:val="a3"/>
      </w:pPr>
      <w:r>
        <w:rPr>
          <w:rStyle w:val="a4"/>
        </w:rPr>
        <w:footnoteRef/>
      </w:r>
      <w:r>
        <w:t xml:space="preserve"> Знак %, поставленный на полях</w:t>
      </w:r>
      <w:r w:rsidR="0066377F">
        <w:t>,</w:t>
      </w:r>
      <w:r>
        <w:t xml:space="preserve"> по-видимому, указывает на приложенное письмо Елизаветы Ивановны.</w:t>
      </w:r>
    </w:p>
  </w:footnote>
  <w:footnote w:id="19">
    <w:p w:rsidR="003E3119" w:rsidRDefault="003E3119">
      <w:pPr>
        <w:pStyle w:val="a3"/>
      </w:pPr>
      <w:r>
        <w:rPr>
          <w:rStyle w:val="a4"/>
        </w:rPr>
        <w:footnoteRef/>
      </w:r>
      <w:r>
        <w:t xml:space="preserve"> Номер, возможно, поставлен рукой Ивана Борисовича (почерк отличается, может быть, Павел проставлял случайно пропущенные отправителями номера).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28D"/>
    <w:multiLevelType w:val="hybridMultilevel"/>
    <w:tmpl w:val="6A8261B8"/>
    <w:lvl w:ilvl="0" w:tplc="2578B18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FA"/>
    <w:rsid w:val="00000362"/>
    <w:rsid w:val="0000078F"/>
    <w:rsid w:val="000128CC"/>
    <w:rsid w:val="00012C7D"/>
    <w:rsid w:val="0004208D"/>
    <w:rsid w:val="0006328C"/>
    <w:rsid w:val="000714D9"/>
    <w:rsid w:val="0008361D"/>
    <w:rsid w:val="000861BF"/>
    <w:rsid w:val="000C5D6D"/>
    <w:rsid w:val="000F1F1D"/>
    <w:rsid w:val="00103A19"/>
    <w:rsid w:val="001419BF"/>
    <w:rsid w:val="00141F1A"/>
    <w:rsid w:val="00143A9E"/>
    <w:rsid w:val="001565B2"/>
    <w:rsid w:val="0016454B"/>
    <w:rsid w:val="00180521"/>
    <w:rsid w:val="001B65D1"/>
    <w:rsid w:val="001C2652"/>
    <w:rsid w:val="00203B8A"/>
    <w:rsid w:val="00223C0D"/>
    <w:rsid w:val="00231412"/>
    <w:rsid w:val="00243F14"/>
    <w:rsid w:val="00247B9C"/>
    <w:rsid w:val="00256424"/>
    <w:rsid w:val="002B4CED"/>
    <w:rsid w:val="002C4B27"/>
    <w:rsid w:val="002C755A"/>
    <w:rsid w:val="002D3AF7"/>
    <w:rsid w:val="002D5E63"/>
    <w:rsid w:val="002E0975"/>
    <w:rsid w:val="002E11AC"/>
    <w:rsid w:val="002E6541"/>
    <w:rsid w:val="002F00CB"/>
    <w:rsid w:val="00311694"/>
    <w:rsid w:val="003331BC"/>
    <w:rsid w:val="00337545"/>
    <w:rsid w:val="003539C9"/>
    <w:rsid w:val="00386C42"/>
    <w:rsid w:val="003960AF"/>
    <w:rsid w:val="003A32E9"/>
    <w:rsid w:val="003C4B8B"/>
    <w:rsid w:val="003E3119"/>
    <w:rsid w:val="003E6926"/>
    <w:rsid w:val="003F5248"/>
    <w:rsid w:val="003F6F1D"/>
    <w:rsid w:val="00410708"/>
    <w:rsid w:val="00425A17"/>
    <w:rsid w:val="00432679"/>
    <w:rsid w:val="0043695B"/>
    <w:rsid w:val="00462B32"/>
    <w:rsid w:val="00475738"/>
    <w:rsid w:val="00475A5E"/>
    <w:rsid w:val="00480237"/>
    <w:rsid w:val="0048340A"/>
    <w:rsid w:val="004905D6"/>
    <w:rsid w:val="00497DBE"/>
    <w:rsid w:val="004B3EF3"/>
    <w:rsid w:val="004B540F"/>
    <w:rsid w:val="004C4770"/>
    <w:rsid w:val="004F15DA"/>
    <w:rsid w:val="004F4F76"/>
    <w:rsid w:val="00505ABA"/>
    <w:rsid w:val="00506C3E"/>
    <w:rsid w:val="0052413E"/>
    <w:rsid w:val="00526E18"/>
    <w:rsid w:val="00556DE1"/>
    <w:rsid w:val="00572057"/>
    <w:rsid w:val="005854AF"/>
    <w:rsid w:val="005C7EB1"/>
    <w:rsid w:val="005D3667"/>
    <w:rsid w:val="005D54E4"/>
    <w:rsid w:val="005E5A05"/>
    <w:rsid w:val="005F0846"/>
    <w:rsid w:val="00610C60"/>
    <w:rsid w:val="0061271F"/>
    <w:rsid w:val="0062336F"/>
    <w:rsid w:val="006308F2"/>
    <w:rsid w:val="0064141D"/>
    <w:rsid w:val="00661E9C"/>
    <w:rsid w:val="0066377F"/>
    <w:rsid w:val="00695C02"/>
    <w:rsid w:val="006A73C2"/>
    <w:rsid w:val="006D250C"/>
    <w:rsid w:val="006E38A2"/>
    <w:rsid w:val="006E5810"/>
    <w:rsid w:val="006E7774"/>
    <w:rsid w:val="0070774C"/>
    <w:rsid w:val="007706B2"/>
    <w:rsid w:val="00777A27"/>
    <w:rsid w:val="00786DFD"/>
    <w:rsid w:val="00787CAB"/>
    <w:rsid w:val="007903B9"/>
    <w:rsid w:val="007975A8"/>
    <w:rsid w:val="007C24CB"/>
    <w:rsid w:val="007C4A70"/>
    <w:rsid w:val="007E2030"/>
    <w:rsid w:val="007E2BDD"/>
    <w:rsid w:val="007E663D"/>
    <w:rsid w:val="007F0E9A"/>
    <w:rsid w:val="007F7566"/>
    <w:rsid w:val="008110A7"/>
    <w:rsid w:val="00816AFC"/>
    <w:rsid w:val="0082659B"/>
    <w:rsid w:val="00853328"/>
    <w:rsid w:val="00860AE7"/>
    <w:rsid w:val="00874F92"/>
    <w:rsid w:val="00893BD6"/>
    <w:rsid w:val="008A0B4C"/>
    <w:rsid w:val="008A1C90"/>
    <w:rsid w:val="008A29D0"/>
    <w:rsid w:val="008C71F1"/>
    <w:rsid w:val="008D1C94"/>
    <w:rsid w:val="008E341C"/>
    <w:rsid w:val="008E7AF9"/>
    <w:rsid w:val="00901E3A"/>
    <w:rsid w:val="00904647"/>
    <w:rsid w:val="00904979"/>
    <w:rsid w:val="00904F0A"/>
    <w:rsid w:val="00930EEB"/>
    <w:rsid w:val="0093300B"/>
    <w:rsid w:val="00982D1D"/>
    <w:rsid w:val="009A14DC"/>
    <w:rsid w:val="009A3176"/>
    <w:rsid w:val="009B7892"/>
    <w:rsid w:val="009C5DFD"/>
    <w:rsid w:val="009D0393"/>
    <w:rsid w:val="009D1D12"/>
    <w:rsid w:val="009E12CD"/>
    <w:rsid w:val="009E1515"/>
    <w:rsid w:val="009F05AE"/>
    <w:rsid w:val="00A0448F"/>
    <w:rsid w:val="00A163C2"/>
    <w:rsid w:val="00A21B9C"/>
    <w:rsid w:val="00A42050"/>
    <w:rsid w:val="00A47C50"/>
    <w:rsid w:val="00A61AB2"/>
    <w:rsid w:val="00A733D2"/>
    <w:rsid w:val="00A91C9F"/>
    <w:rsid w:val="00A962D8"/>
    <w:rsid w:val="00AC57FE"/>
    <w:rsid w:val="00AC6079"/>
    <w:rsid w:val="00AE2E8A"/>
    <w:rsid w:val="00B13245"/>
    <w:rsid w:val="00B51E27"/>
    <w:rsid w:val="00B82267"/>
    <w:rsid w:val="00B91866"/>
    <w:rsid w:val="00BC2715"/>
    <w:rsid w:val="00BC4DDD"/>
    <w:rsid w:val="00BF59C3"/>
    <w:rsid w:val="00C03A35"/>
    <w:rsid w:val="00C11ED1"/>
    <w:rsid w:val="00C12110"/>
    <w:rsid w:val="00C12375"/>
    <w:rsid w:val="00C24701"/>
    <w:rsid w:val="00C24A98"/>
    <w:rsid w:val="00C401F8"/>
    <w:rsid w:val="00C51D59"/>
    <w:rsid w:val="00C5776F"/>
    <w:rsid w:val="00C7262E"/>
    <w:rsid w:val="00CA56F1"/>
    <w:rsid w:val="00CB6269"/>
    <w:rsid w:val="00CF715A"/>
    <w:rsid w:val="00D01600"/>
    <w:rsid w:val="00D042DE"/>
    <w:rsid w:val="00D139A8"/>
    <w:rsid w:val="00D316AC"/>
    <w:rsid w:val="00D51CAC"/>
    <w:rsid w:val="00D5239F"/>
    <w:rsid w:val="00D93BE4"/>
    <w:rsid w:val="00DA7914"/>
    <w:rsid w:val="00DB106B"/>
    <w:rsid w:val="00DC05B3"/>
    <w:rsid w:val="00DD1B46"/>
    <w:rsid w:val="00DE020C"/>
    <w:rsid w:val="00DE423D"/>
    <w:rsid w:val="00DF078B"/>
    <w:rsid w:val="00E14319"/>
    <w:rsid w:val="00E4158F"/>
    <w:rsid w:val="00E4362D"/>
    <w:rsid w:val="00E576C6"/>
    <w:rsid w:val="00E635E8"/>
    <w:rsid w:val="00E661FE"/>
    <w:rsid w:val="00E91A3F"/>
    <w:rsid w:val="00E96250"/>
    <w:rsid w:val="00EA58FB"/>
    <w:rsid w:val="00EB3FD9"/>
    <w:rsid w:val="00ED7123"/>
    <w:rsid w:val="00EE01C1"/>
    <w:rsid w:val="00EE3F13"/>
    <w:rsid w:val="00F10DFA"/>
    <w:rsid w:val="00F326E9"/>
    <w:rsid w:val="00F41DA6"/>
    <w:rsid w:val="00F46954"/>
    <w:rsid w:val="00F55FEC"/>
    <w:rsid w:val="00F60523"/>
    <w:rsid w:val="00F62E4C"/>
    <w:rsid w:val="00F71442"/>
    <w:rsid w:val="00FA09E8"/>
    <w:rsid w:val="00FB0918"/>
    <w:rsid w:val="00FB3CD8"/>
    <w:rsid w:val="00FC33DB"/>
    <w:rsid w:val="00FD52ED"/>
    <w:rsid w:val="00FE4EFB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F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2"/>
    <w:basedOn w:val="a"/>
    <w:rsid w:val="0043695B"/>
    <w:pPr>
      <w:widowControl w:val="0"/>
      <w:suppressAutoHyphens/>
      <w:jc w:val="both"/>
    </w:pPr>
    <w:rPr>
      <w:rFonts w:eastAsia="Lucida Sans Unicode" w:cs="Arial"/>
      <w:kern w:val="1"/>
      <w:szCs w:val="20"/>
      <w:lang w:eastAsia="zh-CN"/>
    </w:rPr>
  </w:style>
  <w:style w:type="paragraph" w:styleId="a3">
    <w:name w:val="footnote text"/>
    <w:basedOn w:val="a"/>
    <w:semiHidden/>
    <w:rsid w:val="00F10DF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styleId="a4">
    <w:name w:val="footnote reference"/>
    <w:basedOn w:val="a0"/>
    <w:semiHidden/>
    <w:rsid w:val="00F10DFA"/>
    <w:rPr>
      <w:vertAlign w:val="superscript"/>
    </w:rPr>
  </w:style>
  <w:style w:type="paragraph" w:customStyle="1" w:styleId="a5">
    <w:name w:val="правый заголовок"/>
    <w:basedOn w:val="a"/>
    <w:next w:val="a6"/>
    <w:link w:val="a7"/>
    <w:rsid w:val="00F10DFA"/>
    <w:pPr>
      <w:spacing w:before="120" w:after="120" w:line="240" w:lineRule="auto"/>
      <w:jc w:val="right"/>
    </w:pPr>
    <w:rPr>
      <w:rFonts w:ascii="Times New Roman" w:hAnsi="Times New Roman"/>
      <w:i/>
      <w:sz w:val="24"/>
      <w:szCs w:val="24"/>
      <w:lang w:val="en-US"/>
    </w:rPr>
  </w:style>
  <w:style w:type="paragraph" w:customStyle="1" w:styleId="a8">
    <w:name w:val="подпись"/>
    <w:basedOn w:val="a"/>
    <w:rsid w:val="00F10DFA"/>
    <w:pPr>
      <w:spacing w:before="120" w:after="120" w:line="240" w:lineRule="auto"/>
      <w:jc w:val="center"/>
    </w:pPr>
    <w:rPr>
      <w:rFonts w:ascii="Times New Roman" w:hAnsi="Times New Roman"/>
      <w:i/>
      <w:sz w:val="24"/>
      <w:szCs w:val="24"/>
      <w:lang w:val="en-US"/>
    </w:rPr>
  </w:style>
  <w:style w:type="character" w:customStyle="1" w:styleId="a7">
    <w:name w:val="правый заголовок Знак"/>
    <w:basedOn w:val="a0"/>
    <w:link w:val="a5"/>
    <w:rsid w:val="00F10DFA"/>
    <w:rPr>
      <w:i/>
      <w:sz w:val="24"/>
      <w:szCs w:val="24"/>
      <w:lang w:val="en-US" w:eastAsia="ru-RU" w:bidi="ar-SA"/>
    </w:rPr>
  </w:style>
  <w:style w:type="paragraph" w:styleId="a6">
    <w:name w:val="Body Text"/>
    <w:basedOn w:val="a"/>
    <w:rsid w:val="00F10DFA"/>
    <w:pPr>
      <w:spacing w:after="120"/>
    </w:pPr>
  </w:style>
  <w:style w:type="paragraph" w:styleId="a9">
    <w:name w:val="endnote text"/>
    <w:basedOn w:val="a"/>
    <w:link w:val="aa"/>
    <w:rsid w:val="007C24C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C24CB"/>
    <w:rPr>
      <w:rFonts w:ascii="Calibri" w:eastAsia="Times New Roman" w:hAnsi="Calibri"/>
    </w:rPr>
  </w:style>
  <w:style w:type="character" w:styleId="ab">
    <w:name w:val="endnote reference"/>
    <w:basedOn w:val="a0"/>
    <w:rsid w:val="007C24CB"/>
    <w:rPr>
      <w:vertAlign w:val="superscript"/>
    </w:rPr>
  </w:style>
  <w:style w:type="character" w:styleId="ac">
    <w:name w:val="Hyperlink"/>
    <w:basedOn w:val="a0"/>
    <w:rsid w:val="00B51E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91C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nkiri.narod.ru/gaaz/perepiska2.htm" TargetMode="External"/><Relationship Id="rId13" Type="http://schemas.openxmlformats.org/officeDocument/2006/relationships/hyperlink" Target="mailto:nsokoloffa@mail.ru" TargetMode="External"/><Relationship Id="rId18" Type="http://schemas.openxmlformats.org/officeDocument/2006/relationships/hyperlink" Target="http://medalirus.ru/rus-ordena/orden-vladimira-4.php" TargetMode="External"/><Relationship Id="rId26" Type="http://schemas.openxmlformats.org/officeDocument/2006/relationships/hyperlink" Target="http://www.a-z.ru/women/texts/jukovar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Bar-sur-Au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emenkiri.narod.ru/gaaz/perepicka6.htm" TargetMode="External"/><Relationship Id="rId17" Type="http://schemas.openxmlformats.org/officeDocument/2006/relationships/hyperlink" Target="http://herr-freiherr.livejournal.com/67657.html" TargetMode="External"/><Relationship Id="rId25" Type="http://schemas.openxmlformats.org/officeDocument/2006/relationships/hyperlink" Target="http://www.runivers.ru/doc/patriotic_war/1813/participants/detail.php?ID=43602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mg-fotki.yandex.ru/get/58454/9416713.12/0_10b165_4c14a068_orig.jpg" TargetMode="External"/><Relationship Id="rId20" Type="http://schemas.openxmlformats.org/officeDocument/2006/relationships/hyperlink" Target="https://upload.wikimedia.org/wikipedia/commons/a/ae/Rathaus_Rastatt.JPG" TargetMode="External"/><Relationship Id="rId29" Type="http://schemas.openxmlformats.org/officeDocument/2006/relationships/hyperlink" Target="http://www.nlr.ru/nlr/div/genealogy/works/krasko_frku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menkiri.narod.ru/gaaz/perepicka5.htm" TargetMode="External"/><Relationship Id="rId24" Type="http://schemas.openxmlformats.org/officeDocument/2006/relationships/hyperlink" Target="https://upload.wikimedia.org/wikipedia/commons/3/35/TroyesRuelleDesChats.jpg?uselang=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lib.rsl.ru/viewer/01003966999" TargetMode="External"/><Relationship Id="rId23" Type="http://schemas.openxmlformats.org/officeDocument/2006/relationships/hyperlink" Target="https://upload.wikimedia.org/wikipedia/commons/4/46/Troyes_houses.JPG?uselang=ru" TargetMode="External"/><Relationship Id="rId28" Type="http://schemas.openxmlformats.org/officeDocument/2006/relationships/hyperlink" Target="http://www.truten.ru/books/pdf/1/14.pdf" TargetMode="External"/><Relationship Id="rId10" Type="http://schemas.openxmlformats.org/officeDocument/2006/relationships/hyperlink" Target="http://kemenkiri.narod.ru/gaaz/perepiska4.htm" TargetMode="External"/><Relationship Id="rId19" Type="http://schemas.openxmlformats.org/officeDocument/2006/relationships/hyperlink" Target="https://commons.wikimedia.org/wiki/File:M%C3%A9ry_par_Joah_Peeters_07855.jpg" TargetMode="External"/><Relationship Id="rId31" Type="http://schemas.openxmlformats.org/officeDocument/2006/relationships/hyperlink" Target="https://upload.wikimedia.org/wikipedia/commons/9/9d/Nancy_Place_Stanislas_BW_2015-07-18_13-50-15.jpg?use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enkiri.narod.ru/gaaz/perepiska3.htm" TargetMode="External"/><Relationship Id="rId14" Type="http://schemas.openxmlformats.org/officeDocument/2006/relationships/hyperlink" Target="http://www.1812db.simvolika.org/?action=card&amp;table=Subject&amp;query=Keywords%20LIKE%20%27%25:%D0%C0:%25%27%20AND%20Keywords%20LIKE%20%27%25:%EE%F4%E8%F6%E5%F0:%25%27%20AND%20Keywords%20LIKE%20%27%25:%E2%EE%E5%ED%ED%E0%FF_%F4%EE%F0%EC%E0:%25%27%20AND%20Keywords%20LIKE%20%27%25:%F0%E5%EA%EE%ED%F1%F2%F0%F3%EA%F6%E8%FF:%25%27%20AND%20Keywords%20LIKE%20%27%25:%EC%F3%ED%E4%E8%F0:%25%27&amp;id=22830&amp;type=3&amp;cursor=3&amp;step=40&amp;sort=ORDER%20BY%20Type%20ASC,%20Syear%20ASC,%20Smonth%20ASC,%20Sday%20ASC,%20Eyear%20ASC,%20Emonth%20ASC,%20Eday%20ASC,%20NAME%20ASC&amp;title=%CF%F0%EE%EA%EE%EF%EE%E2%E8%F7%20%D1%E5%F0%E3%E5%E9%20%C2%EB%E0%E4%E8%EC%E8%F0%EE%E2%E8%F7%20%95%20%CC%F3%ED%E4%E8%F0%20%EE%E1%E5%F0-%EE%F4%E8%F6%E5%F0%E0%20%CB.-%C3%E2.%20%CB%E8%F2%EE%E2%F1%EA%EE%E3%EE%20%EF%EE%EB%EA%E0.%201812%20%E3.%20(%E2%EE%F0%EE%F2%ED%E8%EA%20%E8%20%FD%EF%EE%EB%E5%F2)%20%95%20%D1%20%EF%EE%F5%EE%E6%E8%EC%E8%20%EC%E5%F2%EA%E0%EC%E8" TargetMode="External"/><Relationship Id="rId22" Type="http://schemas.openxmlformats.org/officeDocument/2006/relationships/hyperlink" Target="https://commons.wikimedia.org/wiki/Category:Bar-sur-Aube" TargetMode="External"/><Relationship Id="rId27" Type="http://schemas.openxmlformats.org/officeDocument/2006/relationships/hyperlink" Target="http://www.nasledie-rus.ru/podshivka/6619.php" TargetMode="External"/><Relationship Id="rId30" Type="http://schemas.openxmlformats.org/officeDocument/2006/relationships/hyperlink" Target="https://fr.wikipedia.org/wiki/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7E6C-E866-4357-8863-7B63C86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14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Natalie</dc:creator>
  <cp:lastModifiedBy>YuMorozova</cp:lastModifiedBy>
  <cp:revision>152</cp:revision>
  <dcterms:created xsi:type="dcterms:W3CDTF">2017-09-07T21:12:00Z</dcterms:created>
  <dcterms:modified xsi:type="dcterms:W3CDTF">2018-01-23T08:30:00Z</dcterms:modified>
</cp:coreProperties>
</file>